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12" w:rsidRPr="00333659" w:rsidRDefault="00D13612" w:rsidP="00D1361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5"/>
      <w:r w:rsidRPr="00DB2D20">
        <w:rPr>
          <w:rFonts w:cs="Arial"/>
          <w:b/>
        </w:rPr>
        <w:t xml:space="preserve">Załącznik </w:t>
      </w:r>
      <w:r w:rsidR="00CB4B60">
        <w:rPr>
          <w:rFonts w:cs="Arial"/>
          <w:b/>
        </w:rPr>
        <w:t>5</w:t>
      </w:r>
      <w:r w:rsidR="00597275">
        <w:rPr>
          <w:rFonts w:cs="Arial"/>
          <w:b/>
        </w:rPr>
        <w:t xml:space="preserve"> – Karta</w:t>
      </w:r>
      <w:r w:rsidRPr="00DB2D20">
        <w:rPr>
          <w:rFonts w:cs="Arial"/>
          <w:b/>
        </w:rPr>
        <w:t xml:space="preserve"> oceny formalnej wniosku o dofinansowanie projektu konkursowego</w:t>
      </w:r>
      <w:r>
        <w:rPr>
          <w:rFonts w:cs="Arial"/>
          <w:b/>
        </w:rPr>
        <w:t xml:space="preserve"> w ramach PO WER</w:t>
      </w:r>
      <w:bookmarkEnd w:id="0"/>
    </w:p>
    <w:p w:rsidR="00D13612" w:rsidRPr="000B4D2C" w:rsidRDefault="00D62E54" w:rsidP="00D13612">
      <w:pPr>
        <w:tabs>
          <w:tab w:val="left" w:pos="8280"/>
        </w:tabs>
        <w:jc w:val="center"/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8010525" cy="1000125"/>
            <wp:effectExtent l="19050" t="0" r="9525" b="0"/>
            <wp:docPr id="2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12" w:rsidRPr="00A501F3" w:rsidRDefault="00D13612" w:rsidP="00D13612">
      <w:pPr>
        <w:pStyle w:val="Tekstpodstawowy31"/>
        <w:overflowPunct/>
        <w:autoSpaceDE/>
        <w:autoSpaceDN/>
        <w:adjustRightInd/>
        <w:textAlignment w:val="auto"/>
      </w:pPr>
    </w:p>
    <w:p w:rsidR="00D13612" w:rsidRPr="00306509" w:rsidRDefault="00D13612" w:rsidP="00D13612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KONKURSOWEGO </w:t>
      </w:r>
      <w:r w:rsidRPr="009D4DAB">
        <w:rPr>
          <w:rFonts w:ascii="Calibri" w:hAnsi="Calibri" w:cs="Calibri"/>
        </w:rPr>
        <w:t>W RAMACH PO WER</w:t>
      </w:r>
    </w:p>
    <w:p w:rsidR="00D13612" w:rsidRDefault="00D13612" w:rsidP="00D13612">
      <w:pPr>
        <w:spacing w:after="120"/>
        <w:rPr>
          <w:b/>
          <w:kern w:val="24"/>
          <w:sz w:val="18"/>
          <w:szCs w:val="18"/>
        </w:rPr>
      </w:pPr>
    </w:p>
    <w:p w:rsidR="00D13612" w:rsidRDefault="00D13612" w:rsidP="00D13612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ORGANIZUJĄCA KONKURS:</w:t>
      </w:r>
      <w:r w:rsidRPr="00DD24FF">
        <w:rPr>
          <w:b/>
          <w:kern w:val="24"/>
          <w:sz w:val="20"/>
          <w:szCs w:val="20"/>
        </w:rPr>
        <w:t xml:space="preserve"> Wojewódzki Urząd Pracy w </w:t>
      </w:r>
      <w:r w:rsidR="00B82B55" w:rsidRPr="00DD24FF">
        <w:rPr>
          <w:b/>
          <w:kern w:val="24"/>
          <w:sz w:val="20"/>
          <w:szCs w:val="20"/>
        </w:rPr>
        <w:t>Lublinie</w:t>
      </w:r>
    </w:p>
    <w:p w:rsidR="00D13612" w:rsidRPr="0064163C" w:rsidRDefault="00D13612" w:rsidP="00D13612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</w:t>
      </w:r>
      <w:r w:rsidRPr="00082BEF">
        <w:rPr>
          <w:b/>
          <w:kern w:val="24"/>
          <w:sz w:val="18"/>
          <w:szCs w:val="18"/>
        </w:rPr>
        <w:t>R KONKURSU</w:t>
      </w:r>
      <w:r w:rsidRPr="00DC6C3B">
        <w:rPr>
          <w:b/>
          <w:kern w:val="24"/>
          <w:sz w:val="18"/>
          <w:szCs w:val="18"/>
        </w:rPr>
        <w:t>:</w:t>
      </w:r>
      <w:r w:rsidR="00557AE1">
        <w:rPr>
          <w:kern w:val="24"/>
          <w:sz w:val="18"/>
          <w:szCs w:val="18"/>
        </w:rPr>
        <w:t xml:space="preserve"> </w:t>
      </w:r>
      <w:r w:rsidR="00555A11">
        <w:t>POWR.01.02.01</w:t>
      </w:r>
      <w:r w:rsidR="00B82B55">
        <w:t>-IP.16-06</w:t>
      </w:r>
      <w:r w:rsidR="00555A11">
        <w:t>-001/16</w:t>
      </w:r>
    </w:p>
    <w:p w:rsidR="00D13612" w:rsidRDefault="00D13612" w:rsidP="00D13612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</w:p>
    <w:p w:rsidR="00D13612" w:rsidRPr="0064163C" w:rsidRDefault="00D13612" w:rsidP="00D13612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</w:t>
      </w:r>
    </w:p>
    <w:p w:rsidR="00D13612" w:rsidRPr="0064163C" w:rsidRDefault="00D13612" w:rsidP="00D13612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</w:t>
      </w:r>
    </w:p>
    <w:p w:rsidR="00D13612" w:rsidRDefault="00D13612" w:rsidP="00D13612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………………………………………………………………………………………………………….</w:t>
      </w:r>
    </w:p>
    <w:p w:rsidR="00D13612" w:rsidRPr="0064163C" w:rsidRDefault="00D13612" w:rsidP="00D13612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…………………………………………………………………………………………….</w:t>
      </w:r>
    </w:p>
    <w:p w:rsidR="00D13612" w:rsidRDefault="00D13612" w:rsidP="00D13612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………………………………………………………………………………………………………………….</w:t>
      </w:r>
    </w:p>
    <w:p w:rsidR="00D62E54" w:rsidRPr="0064163C" w:rsidRDefault="00D62E54" w:rsidP="00D13612">
      <w:pPr>
        <w:spacing w:after="40"/>
        <w:jc w:val="both"/>
        <w:rPr>
          <w:sz w:val="18"/>
          <w:szCs w:val="18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D13612" w:rsidRPr="00A501F3" w:rsidTr="003D4627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13612" w:rsidRPr="00F00EB4" w:rsidRDefault="00D13612" w:rsidP="003D462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13612" w:rsidRPr="00F00EB4" w:rsidRDefault="00D13612" w:rsidP="003D4627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525826">
              <w:rPr>
                <w:b/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  <w:r w:rsidRPr="00F00EB4">
              <w:rPr>
                <w:b/>
                <w:sz w:val="18"/>
                <w:szCs w:val="18"/>
              </w:rPr>
              <w:t xml:space="preserve"> </w:t>
            </w:r>
            <w:r w:rsidRPr="00F00EB4">
              <w:rPr>
                <w:b/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(</w:t>
            </w:r>
            <w:r w:rsidRPr="00525826">
              <w:rPr>
                <w:sz w:val="18"/>
                <w:szCs w:val="18"/>
              </w:rPr>
              <w:t>w przypadku</w:t>
            </w:r>
            <w:r w:rsidRPr="00505563">
              <w:rPr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zaznaczenia odpowiedzi „NIE”)</w:t>
            </w:r>
          </w:p>
        </w:tc>
      </w:tr>
      <w:tr w:rsidR="00D13612" w:rsidRPr="00A501F3" w:rsidTr="003D4627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13612" w:rsidRPr="00904B6B" w:rsidRDefault="00D13612" w:rsidP="003D4627">
            <w:pPr>
              <w:spacing w:before="60" w:after="6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</w:t>
            </w:r>
            <w:r w:rsidRPr="00F00EB4">
              <w:rPr>
                <w:sz w:val="18"/>
                <w:szCs w:val="18"/>
              </w:rPr>
              <w:t>niosek złożono w terminie wskazanym w regulaminie konkursu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13612" w:rsidRPr="00F00EB4" w:rsidRDefault="00D13612" w:rsidP="003D4627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13612" w:rsidRPr="00F00EB4" w:rsidRDefault="00D13612" w:rsidP="003D4627">
            <w:pPr>
              <w:spacing w:after="0" w:line="240" w:lineRule="exact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13612" w:rsidRPr="00F00EB4" w:rsidRDefault="00D13612" w:rsidP="003D4627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D13612" w:rsidRPr="00BA5D2C" w:rsidRDefault="00D13612" w:rsidP="003D4627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D13612" w:rsidRPr="00A501F3" w:rsidTr="003D4627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13612" w:rsidRPr="00F00EB4" w:rsidRDefault="00D13612" w:rsidP="003D4627">
            <w:pPr>
              <w:spacing w:after="60" w:line="240" w:lineRule="auto"/>
              <w:rPr>
                <w:sz w:val="2"/>
                <w:szCs w:val="2"/>
              </w:rPr>
            </w:pP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D13612" w:rsidRPr="00525826" w:rsidRDefault="00D13612" w:rsidP="003D4627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D13612" w:rsidRPr="00525826" w:rsidRDefault="00D13612" w:rsidP="003D4627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D13612" w:rsidRPr="00525826" w:rsidRDefault="00D13612" w:rsidP="003D46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  <w:p w:rsidR="00D13612" w:rsidRPr="00F00EB4" w:rsidRDefault="00D13612" w:rsidP="003D4627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D13612" w:rsidRPr="00505563" w:rsidRDefault="00D13612" w:rsidP="003D46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</w:p>
          <w:p w:rsidR="00D13612" w:rsidRPr="00F00EB4" w:rsidRDefault="00D13612" w:rsidP="003D4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(w przypadku zaznaczenia odpowiedzi „NIE”)</w:t>
            </w: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13612" w:rsidRPr="003154A5" w:rsidRDefault="00D13612" w:rsidP="003D462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1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13612" w:rsidRPr="008E2A33" w:rsidRDefault="00D13612" w:rsidP="003D462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Czy wniosek o</w:t>
            </w:r>
            <w:r w:rsidRPr="005C203B">
              <w:rPr>
                <w:rFonts w:cs="Calibri"/>
                <w:sz w:val="18"/>
                <w:szCs w:val="18"/>
              </w:rPr>
              <w:t>patrzony podpisem osoby uprawnionej / podpisami osób uprawnionych do złożenia wniosku</w:t>
            </w:r>
            <w:r w:rsidR="00D76667">
              <w:rPr>
                <w:rFonts w:cs="Calibri"/>
                <w:sz w:val="18"/>
                <w:szCs w:val="18"/>
              </w:rPr>
              <w:t>;</w:t>
            </w:r>
            <w:r w:rsidRPr="005C203B">
              <w:rPr>
                <w:rFonts w:cs="Calibri"/>
                <w:sz w:val="18"/>
                <w:szCs w:val="18"/>
              </w:rPr>
              <w:t xml:space="preserve"> złożono we właściwej instytucji</w:t>
            </w:r>
            <w:r w:rsidRPr="008E2A33">
              <w:rPr>
                <w:rFonts w:cs="Calibri"/>
                <w:sz w:val="18"/>
                <w:szCs w:val="18"/>
              </w:rPr>
              <w:t xml:space="preserve">?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13612" w:rsidRPr="005C203B" w:rsidRDefault="00CD1B2C" w:rsidP="003D4627">
            <w:pPr>
              <w:spacing w:after="0" w:line="240" w:lineRule="auto"/>
              <w:jc w:val="center"/>
              <w:rPr>
                <w:rFonts w:cs="Calibri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13612" w:rsidRPr="00BA5D2C" w:rsidRDefault="00D13612" w:rsidP="003D4627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13612" w:rsidRPr="003154A5" w:rsidRDefault="00D13612" w:rsidP="003D462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2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13612" w:rsidRPr="00092BA5" w:rsidRDefault="00D13612" w:rsidP="003D462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wniosek wypełniono w języku polskim?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13612" w:rsidRPr="005C203B" w:rsidRDefault="00CD1B2C" w:rsidP="003D462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13612" w:rsidRPr="00F00EB4" w:rsidRDefault="00D13612" w:rsidP="003D462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13612" w:rsidRPr="00A501F3" w:rsidRDefault="00D13612" w:rsidP="003D4627">
            <w:pPr>
              <w:spacing w:before="60" w:after="60"/>
              <w:rPr>
                <w:sz w:val="20"/>
              </w:rPr>
            </w:pP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13612" w:rsidRPr="003154A5" w:rsidRDefault="00D13612" w:rsidP="003D462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lastRenderedPageBreak/>
              <w:t>3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13612" w:rsidRPr="0003503A" w:rsidRDefault="00D13612" w:rsidP="003D462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092BA5">
              <w:rPr>
                <w:rFonts w:cs="Calibri"/>
                <w:sz w:val="18"/>
                <w:szCs w:val="18"/>
              </w:rPr>
              <w:t xml:space="preserve">Czy wniosek złożono w formie </w:t>
            </w:r>
            <w:r w:rsidRPr="005C203B">
              <w:rPr>
                <w:rFonts w:cs="Calibri"/>
                <w:sz w:val="18"/>
                <w:szCs w:val="18"/>
              </w:rPr>
              <w:t>wskazanej</w:t>
            </w:r>
            <w:r>
              <w:rPr>
                <w:rFonts w:cs="Calibri"/>
              </w:rPr>
              <w:t xml:space="preserve"> </w:t>
            </w:r>
            <w:r w:rsidRPr="00092BA5">
              <w:rPr>
                <w:rFonts w:cs="Calibri"/>
                <w:sz w:val="18"/>
                <w:szCs w:val="18"/>
              </w:rPr>
              <w:t>w regulaminie konkursu?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13612" w:rsidRPr="008A0389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13612" w:rsidRPr="00A501F3" w:rsidRDefault="00D13612" w:rsidP="003D4627">
            <w:pPr>
              <w:spacing w:before="60" w:after="60"/>
              <w:rPr>
                <w:sz w:val="20"/>
              </w:rPr>
            </w:pP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13612" w:rsidRPr="003154A5" w:rsidRDefault="00D13612" w:rsidP="003D462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4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13612" w:rsidRPr="003154A5" w:rsidRDefault="00D13612" w:rsidP="003D462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3154A5">
              <w:rPr>
                <w:rFonts w:cs="Calibri"/>
                <w:sz w:val="18"/>
                <w:szCs w:val="18"/>
              </w:rPr>
              <w:t>Czy w</w:t>
            </w:r>
            <w:r w:rsidRPr="005C203B">
              <w:rPr>
                <w:rFonts w:cs="Calibri"/>
                <w:sz w:val="18"/>
                <w:szCs w:val="18"/>
              </w:rPr>
              <w:t>ydatki w projekcie o wartości nieprzekraczającej wyrażonej w PLN równowartości kwoty 100 000 EUR</w:t>
            </w:r>
            <w:r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1"/>
            </w:r>
            <w:r w:rsidRPr="005C203B">
              <w:rPr>
                <w:rFonts w:cs="Calibri"/>
                <w:sz w:val="18"/>
                <w:szCs w:val="18"/>
              </w:rPr>
              <w:t xml:space="preserve"> wkładu publicznego</w:t>
            </w:r>
            <w:r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2"/>
            </w:r>
            <w:r w:rsidRPr="005C203B">
              <w:rPr>
                <w:rFonts w:cs="Calibri"/>
                <w:sz w:val="18"/>
                <w:szCs w:val="18"/>
              </w:rPr>
              <w:t xml:space="preserve"> są rozliczane uproszczonymi metodami, o których mowa w </w:t>
            </w:r>
            <w:r w:rsidRPr="005C203B">
              <w:rPr>
                <w:rFonts w:cs="Calibri"/>
                <w:i/>
                <w:sz w:val="18"/>
                <w:szCs w:val="18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13612" w:rsidRPr="0003503A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D13612" w:rsidRPr="00A501F3" w:rsidRDefault="00D13612" w:rsidP="003D4627">
            <w:pPr>
              <w:spacing w:before="60" w:after="60"/>
              <w:rPr>
                <w:sz w:val="20"/>
              </w:rPr>
            </w:pP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D13612" w:rsidRPr="003154A5" w:rsidRDefault="00D13612" w:rsidP="003D462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5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D13612" w:rsidRPr="008A0389" w:rsidRDefault="00D13612" w:rsidP="003D462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wnioskodawca oraz partnerzy (o ile dotyczy) podlegają wyklucz</w:t>
            </w:r>
            <w:r w:rsidRPr="0003503A">
              <w:rPr>
                <w:rFonts w:cs="Calibri"/>
                <w:sz w:val="18"/>
                <w:szCs w:val="18"/>
              </w:rPr>
              <w:t>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13612" w:rsidRPr="005C203B" w:rsidRDefault="00D13612" w:rsidP="003D46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03B">
              <w:rPr>
                <w:b/>
                <w:sz w:val="16"/>
                <w:szCs w:val="16"/>
              </w:rPr>
              <w:t>TAK</w:t>
            </w:r>
          </w:p>
          <w:p w:rsidR="00D13612" w:rsidRPr="00AF69F2" w:rsidRDefault="00D13612" w:rsidP="003D4627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AF69F2">
              <w:rPr>
                <w:sz w:val="10"/>
                <w:szCs w:val="10"/>
              </w:rPr>
              <w:t>(odrzucić projekt)</w:t>
            </w:r>
          </w:p>
          <w:p w:rsidR="00D13612" w:rsidRPr="003154A5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D13612" w:rsidRDefault="00D13612" w:rsidP="003D462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C203B">
              <w:rPr>
                <w:b/>
                <w:sz w:val="16"/>
                <w:szCs w:val="16"/>
              </w:rPr>
              <w:t>NIE</w:t>
            </w:r>
            <w:r w:rsidRPr="000C5D24">
              <w:rPr>
                <w:rFonts w:cs="Calibri"/>
                <w:kern w:val="24"/>
                <w:sz w:val="28"/>
                <w:szCs w:val="28"/>
              </w:rPr>
              <w:t xml:space="preserve"> </w:t>
            </w:r>
          </w:p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D13612" w:rsidRPr="00A501F3" w:rsidRDefault="00D13612" w:rsidP="003D4627">
            <w:pPr>
              <w:spacing w:before="60" w:after="60"/>
              <w:rPr>
                <w:sz w:val="20"/>
              </w:rPr>
            </w:pP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D13612" w:rsidRPr="003154A5" w:rsidRDefault="00D13612" w:rsidP="003D462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6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D13612" w:rsidRPr="003154A5" w:rsidRDefault="00D13612" w:rsidP="003D462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wnioskodawca zgodnie ze Szczegółowym Opisem Osi Priorytetowych PO WER jest podmiotem uprawnionym do ubiegania się </w:t>
            </w:r>
            <w:r w:rsidRPr="003154A5">
              <w:rPr>
                <w:rFonts w:cs="Calibri"/>
                <w:sz w:val="18"/>
                <w:szCs w:val="18"/>
              </w:rPr>
              <w:br/>
              <w:t xml:space="preserve">o dofinansowanie w ramach </w:t>
            </w:r>
            <w:r>
              <w:rPr>
                <w:rFonts w:cs="Calibri"/>
                <w:sz w:val="18"/>
                <w:szCs w:val="18"/>
              </w:rPr>
              <w:t>właściwego Działania/Podziałania PO WER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D13612" w:rsidRPr="003154A5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13612" w:rsidRPr="00A501F3" w:rsidRDefault="00D13612" w:rsidP="003D4627">
            <w:pPr>
              <w:spacing w:before="60" w:after="60"/>
              <w:rPr>
                <w:sz w:val="20"/>
              </w:rPr>
            </w:pP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3612" w:rsidRPr="003154A5" w:rsidRDefault="00D13612" w:rsidP="003D4627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7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3612" w:rsidRPr="00B062EF" w:rsidRDefault="00D13612" w:rsidP="003D4627">
            <w:pPr>
              <w:spacing w:after="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Czy w przypadku projektu partnerskiego spełnione zostały wymogi dotyczące</w:t>
            </w:r>
          </w:p>
          <w:p w:rsidR="00D13612" w:rsidRPr="005C203B" w:rsidRDefault="00D13612" w:rsidP="00D13612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2215A5"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:rsidR="00D13612" w:rsidRPr="005C203B" w:rsidRDefault="00D13612" w:rsidP="00D13612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braku powiązań</w:t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5C203B">
              <w:rPr>
                <w:rFonts w:cs="Calibri"/>
                <w:sz w:val="18"/>
                <w:szCs w:val="18"/>
              </w:rPr>
              <w:t xml:space="preserve"> w Szczegółowym Opisie Osi Priorytetowych PO WER, pomiędzy podmiotami tworzącymi partnerstwo oraz </w:t>
            </w:r>
          </w:p>
          <w:p w:rsidR="00D13612" w:rsidRPr="00AF69F2" w:rsidRDefault="00D13612" w:rsidP="00AF69F2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</w:rPr>
            </w:pPr>
            <w:r w:rsidRPr="005C203B">
              <w:rPr>
                <w:rFonts w:cs="Calibri"/>
                <w:sz w:val="18"/>
                <w:szCs w:val="18"/>
              </w:rPr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</w:t>
            </w:r>
            <w:r w:rsidRPr="00B062EF">
              <w:rPr>
                <w:rFonts w:cs="Calibri"/>
                <w:sz w:val="18"/>
                <w:szCs w:val="18"/>
              </w:rPr>
              <w:t>?</w:t>
            </w:r>
            <w:r w:rsidRPr="003154A5"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3612" w:rsidRPr="003154A5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D13612" w:rsidRPr="00A501F3" w:rsidRDefault="00D13612" w:rsidP="003D4627">
            <w:pPr>
              <w:spacing w:before="60" w:after="60"/>
              <w:rPr>
                <w:sz w:val="20"/>
              </w:rPr>
            </w:pPr>
          </w:p>
        </w:tc>
      </w:tr>
      <w:tr w:rsidR="00D13612" w:rsidRPr="00A501F3" w:rsidTr="006C257F">
        <w:trPr>
          <w:trHeight w:val="1132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13612" w:rsidRPr="003154A5" w:rsidRDefault="00D13612" w:rsidP="003D4627">
            <w:pPr>
              <w:spacing w:after="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8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13612" w:rsidRPr="00342637" w:rsidRDefault="00D13612" w:rsidP="003D462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5C203B">
              <w:rPr>
                <w:rFonts w:cs="Calibri"/>
                <w:sz w:val="18"/>
                <w:szCs w:val="18"/>
              </w:rPr>
              <w:t>nioskodawca oraz partnerzy krajowi</w:t>
            </w:r>
            <w:r w:rsidRPr="00342637">
              <w:rPr>
                <w:rStyle w:val="Odwoanieprzypisudolnego"/>
                <w:spacing w:val="4"/>
              </w:rPr>
              <w:footnoteReference w:id="3"/>
            </w:r>
            <w:r w:rsidRPr="005C203B">
              <w:rPr>
                <w:rFonts w:cs="Calibri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</w:t>
            </w:r>
            <w:r>
              <w:rPr>
                <w:rFonts w:cs="Calibri"/>
                <w:sz w:val="18"/>
                <w:szCs w:val="18"/>
              </w:rPr>
              <w:t xml:space="preserve">o rachunkowości </w:t>
            </w:r>
            <w:r w:rsidRPr="005C203B">
              <w:rPr>
                <w:rFonts w:cs="Calibri"/>
                <w:sz w:val="18"/>
                <w:szCs w:val="18"/>
              </w:rPr>
              <w:t xml:space="preserve">(Dz. U. z 2013 r. poz. 330, </w:t>
            </w:r>
            <w:r w:rsidRPr="009F6DD6">
              <w:rPr>
                <w:rFonts w:cs="Calibri"/>
                <w:sz w:val="18"/>
                <w:szCs w:val="18"/>
              </w:rPr>
              <w:t>z póź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9F6DD6">
              <w:rPr>
                <w:rFonts w:cs="Calibri"/>
                <w:sz w:val="18"/>
                <w:szCs w:val="18"/>
              </w:rPr>
              <w:t>. zm.)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C203B">
              <w:rPr>
                <w:rFonts w:cs="Calibri"/>
                <w:sz w:val="18"/>
                <w:szCs w:val="18"/>
              </w:rPr>
              <w:t>(jeśli dotyczy) lub za ostatni zamknięty i zatwierdzony rok kalendarzowy równy lub wyższy od łącznych rocznych wydatków w ocenianym projekcie i innych projektach realizowanych w ramach EFS, których stroną umowy o dofinansowanie jes</w:t>
            </w:r>
            <w:r w:rsidRPr="00450086">
              <w:rPr>
                <w:rFonts w:cs="Calibri"/>
                <w:sz w:val="18"/>
                <w:szCs w:val="18"/>
              </w:rPr>
              <w:t>t instytucja, w której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50086">
              <w:rPr>
                <w:rFonts w:cs="Calibri"/>
                <w:sz w:val="18"/>
                <w:szCs w:val="18"/>
              </w:rPr>
              <w:t>dokonywana jest ocena formalna wniosku w roku kalendarzowym, w którym wydatki są najwyższe</w:t>
            </w:r>
            <w:r>
              <w:rPr>
                <w:rStyle w:val="Odwoanieprzypisudolnego"/>
                <w:rFonts w:cs="Calibri"/>
                <w:spacing w:val="4"/>
              </w:rPr>
              <w:footnoteReference w:id="4"/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13612" w:rsidRPr="00B062EF" w:rsidRDefault="00CD1B2C" w:rsidP="003D462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D13612" w:rsidRPr="00A501F3" w:rsidRDefault="00D13612" w:rsidP="003D4627">
            <w:pPr>
              <w:spacing w:before="60" w:after="60"/>
              <w:rPr>
                <w:sz w:val="20"/>
              </w:rPr>
            </w:pPr>
          </w:p>
        </w:tc>
      </w:tr>
      <w:tr w:rsidR="00D13612" w:rsidRPr="00A501F3" w:rsidTr="003D4627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D13612" w:rsidRPr="00A501F3" w:rsidRDefault="00D13612" w:rsidP="003D4627">
            <w:pPr>
              <w:rPr>
                <w:sz w:val="20"/>
              </w:rPr>
            </w:pP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13612" w:rsidRPr="002F7E14" w:rsidRDefault="00D13612" w:rsidP="003D4627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2F7E14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13612" w:rsidRPr="00A501F3" w:rsidRDefault="00D13612" w:rsidP="003D4627">
            <w:pPr>
              <w:spacing w:before="40" w:after="40" w:line="240" w:lineRule="exact"/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 xml:space="preserve">KRYTERIA </w:t>
            </w:r>
            <w:r w:rsidRPr="00A31261">
              <w:rPr>
                <w:b/>
                <w:sz w:val="20"/>
              </w:rPr>
              <w:t>DOSTĘPU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13612" w:rsidRPr="00A501F3" w:rsidRDefault="00D13612" w:rsidP="003D4627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13612" w:rsidRPr="00A501F3" w:rsidRDefault="00D13612" w:rsidP="003D4627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13612" w:rsidRPr="00A501F3" w:rsidRDefault="00D13612" w:rsidP="003D4627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13612" w:rsidRPr="00A501F3" w:rsidRDefault="00D13612" w:rsidP="003D4627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UZASADNIENIE</w:t>
            </w:r>
            <w:r w:rsidRPr="00F44D83">
              <w:rPr>
                <w:b/>
                <w:sz w:val="18"/>
                <w:szCs w:val="18"/>
              </w:rPr>
              <w:t xml:space="preserve"> </w:t>
            </w:r>
            <w:r w:rsidRPr="00F44D83">
              <w:rPr>
                <w:b/>
                <w:sz w:val="18"/>
                <w:szCs w:val="18"/>
              </w:rPr>
              <w:br/>
            </w:r>
            <w:r w:rsidRPr="00F44D83">
              <w:rPr>
                <w:sz w:val="16"/>
                <w:szCs w:val="16"/>
              </w:rPr>
              <w:t>(w przypadku zaznaczenia odpowiedzi „NIE”)</w:t>
            </w:r>
          </w:p>
        </w:tc>
      </w:tr>
      <w:tr w:rsidR="00D13612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13612" w:rsidRPr="00657A74" w:rsidRDefault="002F7E14" w:rsidP="003D4627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780" w:type="dxa"/>
            <w:shd w:val="clear" w:color="000000" w:fill="F3F3F3"/>
          </w:tcPr>
          <w:p w:rsidR="00D13612" w:rsidRPr="00657A74" w:rsidRDefault="00657A74" w:rsidP="00657A74">
            <w:pPr>
              <w:spacing w:before="100" w:beforeAutospacing="1" w:after="100" w:afterAutospacing="1"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 xml:space="preserve">Projekt jest skierowany do osób młodych, w tym osób z niepełnosprawnościami, w wieku 15-29 lat, bez pracy, które nie uczestniczą w kształceniu i szkoleniu – tzw. młodzież NEET (zgodnie z definicją osoby z kategorii NEET przyjętą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57A74">
              <w:rPr>
                <w:rFonts w:asciiTheme="minorHAnsi" w:hAnsiTheme="minorHAnsi"/>
                <w:sz w:val="20"/>
                <w:szCs w:val="20"/>
              </w:rPr>
              <w:t xml:space="preserve">w PO WER 2014-2020), z wyłączeniem grupy określonej dla trybu konkursowego w Poddziałaniu 1.3.1 zgodnie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57A74">
              <w:rPr>
                <w:rFonts w:asciiTheme="minorHAnsi" w:hAnsiTheme="minorHAnsi"/>
                <w:sz w:val="20"/>
                <w:szCs w:val="20"/>
              </w:rPr>
              <w:t>z SzOOP, w tym co najmniej 80% stanowią osoby bierne zawodowo. Pozostałą część grupy docelowej stanowią osoby bezrobotne niezarejestrowane w urzędach pracy.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13612" w:rsidRPr="000C5D24" w:rsidRDefault="00CD1B2C" w:rsidP="003D462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13612" w:rsidRPr="00A501F3" w:rsidRDefault="00D13612" w:rsidP="003D4627">
            <w:pPr>
              <w:spacing w:after="0" w:line="240" w:lineRule="exact"/>
              <w:rPr>
                <w:sz w:val="20"/>
              </w:rPr>
            </w:pPr>
          </w:p>
        </w:tc>
      </w:tr>
      <w:tr w:rsidR="0094060F" w:rsidRPr="00A501F3" w:rsidTr="00256F8F">
        <w:trPr>
          <w:trHeight w:val="626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94060F" w:rsidRPr="00657A74" w:rsidRDefault="0094060F" w:rsidP="003D4627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780" w:type="dxa"/>
            <w:shd w:val="clear" w:color="000000" w:fill="F3F3F3"/>
          </w:tcPr>
          <w:p w:rsidR="0094060F" w:rsidRPr="00256F8F" w:rsidRDefault="00657A74" w:rsidP="00657A74">
            <w:pPr>
              <w:pStyle w:val="Default"/>
              <w:spacing w:before="100" w:beforeAutospacing="1" w:after="100" w:afterAutospacing="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>Projekt jest skierowany do grup docelowych z obszaru województwa lubelskiego (w przypadku osób fizycznych zamieszkują one na obszarze województwa lubelskiego w rozumien</w:t>
            </w:r>
            <w:r w:rsidR="00256F8F">
              <w:rPr>
                <w:rFonts w:asciiTheme="minorHAnsi" w:hAnsiTheme="minorHAnsi"/>
                <w:sz w:val="20"/>
                <w:szCs w:val="20"/>
              </w:rPr>
              <w:t>iu przepisów Kodeksu Cywilnego).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94060F" w:rsidRPr="000C5D24" w:rsidRDefault="00CD1B2C" w:rsidP="00EE30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94060F" w:rsidRPr="000C5D24" w:rsidRDefault="00CD1B2C" w:rsidP="00EE30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94060F" w:rsidRPr="000C5D24" w:rsidRDefault="00CD1B2C" w:rsidP="00EE30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94060F" w:rsidRPr="00A501F3" w:rsidRDefault="0094060F" w:rsidP="003D4627">
            <w:pPr>
              <w:spacing w:after="0" w:line="240" w:lineRule="exact"/>
              <w:rPr>
                <w:sz w:val="20"/>
              </w:rPr>
            </w:pPr>
          </w:p>
        </w:tc>
      </w:tr>
      <w:tr w:rsidR="0094060F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94060F" w:rsidRPr="00657A74" w:rsidRDefault="0094060F" w:rsidP="003D4627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780" w:type="dxa"/>
            <w:shd w:val="clear" w:color="000000" w:fill="F3F3F3"/>
          </w:tcPr>
          <w:p w:rsidR="0094060F" w:rsidRPr="00657A74" w:rsidRDefault="00657A74" w:rsidP="00657A74">
            <w:pPr>
              <w:pStyle w:val="Default"/>
              <w:spacing w:before="100" w:beforeAutospacing="1" w:after="100" w:afterAutospacing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>Projekt zakłada objęcie wsparciem min.100 uczestników projektu w przypadku realizacji projektu na obszarze więcej niż 1 powiatu, natomiast w przypadku realizacji projektu na obszarze jednego powiatu lub mniejszym – min.50 uczestników projektu.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94060F" w:rsidRPr="000C5D24" w:rsidRDefault="00CD1B2C" w:rsidP="00EE30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94060F" w:rsidRPr="000C5D24" w:rsidRDefault="00CD1B2C" w:rsidP="00EE30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94060F" w:rsidRPr="000C5D24" w:rsidRDefault="00CD1B2C" w:rsidP="00EE30E2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94060F" w:rsidRPr="00A501F3" w:rsidRDefault="0094060F" w:rsidP="003D4627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256F8F">
        <w:trPr>
          <w:trHeight w:val="391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780" w:type="dxa"/>
            <w:shd w:val="clear" w:color="000000" w:fill="F3F3F3"/>
          </w:tcPr>
          <w:p w:rsidR="00657A74" w:rsidRPr="00256F8F" w:rsidRDefault="00657A74" w:rsidP="00256F8F">
            <w:pPr>
              <w:pStyle w:val="Akapitzlist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>Grupę docelową w projekcie stanowią  w min. 10% osoby długotrwale bezrobotne.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256F8F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>Projekt zakłada kompleksowe wsparcie dla uczestników projektu obejmujące 3 elementy:</w:t>
            </w:r>
          </w:p>
          <w:p w:rsidR="00657A74" w:rsidRPr="00657A74" w:rsidRDefault="00657A74" w:rsidP="00256F8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 xml:space="preserve">- obligatoryjnie  dla 100% uczestników projektu 2 elementy wskazane w 1 typie projektu </w:t>
            </w:r>
            <w:r w:rsidRPr="00657A74">
              <w:rPr>
                <w:rFonts w:asciiTheme="minorHAnsi" w:hAnsiTheme="minorHAnsi"/>
                <w:sz w:val="20"/>
                <w:szCs w:val="20"/>
              </w:rPr>
              <w:br/>
              <w:t xml:space="preserve">(w tym IPD) </w:t>
            </w:r>
          </w:p>
          <w:p w:rsidR="00657A74" w:rsidRPr="00657A74" w:rsidRDefault="00657A74" w:rsidP="00256F8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>oraz</w:t>
            </w:r>
          </w:p>
          <w:p w:rsidR="00657A74" w:rsidRPr="00657A74" w:rsidRDefault="00657A74" w:rsidP="00256F8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>- dla 100% uczestników projektu co najmniej jeden z elementów wskazanych w 2 typie projektu i/lub co najmniej jeden z elementów wskazanych w 3 typie projektu przy założeniu, że staż/praktyki zawodowe lub subsydiowane zatrudnienie będą trwały przez okres nie krótszy niż 3 miesiące oraz nie dłuższy niż 6 miesięcy  (za wyjątkiem subsydiowanego zatrudnieni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pracowników znajdujących się </w:t>
            </w:r>
            <w:r w:rsidRPr="00657A74">
              <w:rPr>
                <w:rFonts w:asciiTheme="minorHAnsi" w:hAnsiTheme="minorHAnsi"/>
                <w:sz w:val="20"/>
                <w:szCs w:val="20"/>
              </w:rPr>
              <w:t>w szczególnie niekorzystnej sytuacji na rynku pracy oraz pracowników znajdujących się w bardzo niekorzy</w:t>
            </w:r>
            <w:r>
              <w:rPr>
                <w:rFonts w:asciiTheme="minorHAnsi" w:hAnsiTheme="minorHAnsi"/>
                <w:sz w:val="20"/>
                <w:szCs w:val="20"/>
              </w:rPr>
              <w:t>stnej sytuacji na rynku pracy).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657A7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>Co najmniej 50% uczestników projektu objętych szkoleniami uzyska kwalifikacje po zakończeniu projektu.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657A74">
            <w:pPr>
              <w:pStyle w:val="Akapitzlist"/>
              <w:tabs>
                <w:tab w:val="left" w:pos="426"/>
              </w:tabs>
              <w:spacing w:before="100" w:beforeAutospacing="1" w:after="100" w:afterAutospacing="1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>Wsparcie będzie udzielane w ciągu czterech miesięcy od przystąpienia danej osoby do projektu.</w:t>
            </w:r>
          </w:p>
          <w:p w:rsidR="00657A74" w:rsidRPr="00657A74" w:rsidRDefault="00657A74" w:rsidP="00657A74">
            <w:pPr>
              <w:spacing w:before="100" w:beforeAutospacing="1" w:after="100" w:afterAutospacing="1"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256F8F">
        <w:trPr>
          <w:trHeight w:val="2252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256F8F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>Projekt zakłada:</w:t>
            </w:r>
          </w:p>
          <w:p w:rsidR="00657A74" w:rsidRPr="00657A74" w:rsidRDefault="00657A74" w:rsidP="00256F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795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>minimalny poziom kryterium efektywności zatrudnieniowej w przypadku uczestników nie kwalifikujących się do żadnej z poniżej wymienionych grup docelowych na poziomie co najmniej 43%;</w:t>
            </w:r>
          </w:p>
          <w:p w:rsidR="00657A74" w:rsidRPr="00657A74" w:rsidRDefault="00657A74" w:rsidP="00256F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795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minimalny poziom kryterium efektywności zatrudnieniowej w przypadku osób </w:t>
            </w: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z   niepełnosprawnościami  na poziomie co najmniej 17%;</w:t>
            </w:r>
          </w:p>
          <w:p w:rsidR="00657A74" w:rsidRPr="00657A74" w:rsidRDefault="00657A74" w:rsidP="00256F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795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minimalny poziom kryterium efektywności zatrudnieniowej w przypadku osób </w:t>
            </w: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o niskich kwalifikacjach na poziomie co najmniej 48%;</w:t>
            </w:r>
          </w:p>
          <w:p w:rsidR="00657A74" w:rsidRPr="00657A74" w:rsidRDefault="00657A74" w:rsidP="00256F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795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>minimalny poziom kryterium efektywności zatrudnieniowej w przypadku osób</w:t>
            </w: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długotrwale bezrobo</w:t>
            </w:r>
            <w:bookmarkStart w:id="8" w:name="_GoBack"/>
            <w:bookmarkEnd w:id="8"/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>tnych na poziomie co najmniej 35%.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657A74">
            <w:pPr>
              <w:spacing w:before="100" w:beforeAutospacing="1" w:after="100" w:afterAutospacing="1"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 xml:space="preserve">Średni koszt przypadający w projekcie na jednego uczestnika projektu nie może przekraczać 14 000,00 PLN (do średniego kosztu przypadającego na jednego uczestnika projektu nie wlicza się kosztów racjonalnych usprawnień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57A74">
              <w:rPr>
                <w:rFonts w:asciiTheme="minorHAnsi" w:hAnsiTheme="minorHAnsi"/>
                <w:sz w:val="20"/>
                <w:szCs w:val="20"/>
              </w:rPr>
              <w:t xml:space="preserve">w przypadku zaistnienia w trakcie realizacji projektu potrzeby ich zastosowania w celu umożliwienia udziału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57A74">
              <w:rPr>
                <w:rFonts w:asciiTheme="minorHAnsi" w:hAnsiTheme="minorHAnsi"/>
                <w:sz w:val="20"/>
                <w:szCs w:val="20"/>
              </w:rPr>
              <w:t>w projekcie osobom z niepełnosprawnościami).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657A74">
            <w:pPr>
              <w:pStyle w:val="Akapitzlist"/>
              <w:tabs>
                <w:tab w:val="left" w:pos="851"/>
              </w:tabs>
              <w:spacing w:before="100" w:beforeAutospacing="1" w:after="100" w:afterAutospacing="1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>Okres realizacji projektu nie przekracza 18 miesięcy.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657A74">
            <w:pPr>
              <w:pStyle w:val="Akapitzlist"/>
              <w:tabs>
                <w:tab w:val="left" w:pos="360"/>
              </w:tabs>
              <w:spacing w:before="100" w:beforeAutospacing="1" w:after="100" w:afterAutospacing="1" w:line="240" w:lineRule="auto"/>
              <w:ind w:left="0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Projektodawca w okresie realizacji projektu prowadzi biuro projektu (lub posiada siedzibę, filię, delegaturę, oddział czy inną prawnie dozwoloną formę organizacyjną działalności podmiotu) na terenie województwa lubelskiego,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Pr="00657A74">
              <w:rPr>
                <w:rFonts w:asciiTheme="minorHAnsi" w:hAnsiTheme="minorHAnsi"/>
                <w:sz w:val="20"/>
                <w:szCs w:val="20"/>
                <w:lang w:val="pl-PL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3D4627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657A74">
            <w:pPr>
              <w:pStyle w:val="Akapitzlist"/>
              <w:spacing w:before="100" w:beforeAutospacing="1" w:after="100" w:afterAutospacing="1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sz w:val="20"/>
                <w:szCs w:val="20"/>
                <w:lang w:val="pl-PL" w:eastAsia="pl-PL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>Jeden podmiot składa nie więcej niż 2 wnioski o dofinansowanie projektu w ramach konkursu. Kryterium dotyczy zarówno występowania podmiotu w charakterze Lidera jak i Partnera w projekcie.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657A74">
        <w:trPr>
          <w:trHeight w:val="1043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57A74" w:rsidRPr="00657A74" w:rsidRDefault="00657A74" w:rsidP="00657A74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7A74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9780" w:type="dxa"/>
            <w:shd w:val="clear" w:color="000000" w:fill="F3F3F3"/>
          </w:tcPr>
          <w:p w:rsidR="00657A74" w:rsidRPr="00657A74" w:rsidRDefault="00657A74" w:rsidP="00657A7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7A74">
              <w:rPr>
                <w:rFonts w:asciiTheme="minorHAnsi" w:hAnsiTheme="minorHAnsi"/>
                <w:sz w:val="20"/>
                <w:szCs w:val="20"/>
              </w:rPr>
              <w:t>Projektodawca lub Partner na dzień złożenia wniosku o dofinansowanie posiada co najmniej 2 letnie doświadczenie na terenie, na którym realizowany będzie projekt oraz w obszarze merytorycznym, którego projekt dotyczy np. promocja zatrudnienia, łagodzenie skutków bezrobocia, aktywizacja zawodowa osób młodych, tak by zagwarantować wysoką jakość udzielanego wsparcia dla osób młodych.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1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3F3F3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  <w:tc>
          <w:tcPr>
            <w:tcW w:w="1544" w:type="dxa"/>
            <w:shd w:val="clear" w:color="000000" w:fill="F3F3F3"/>
          </w:tcPr>
          <w:p w:rsidR="00657A74" w:rsidRPr="00A501F3" w:rsidRDefault="00657A74" w:rsidP="00657A74">
            <w:pPr>
              <w:spacing w:after="0" w:line="240" w:lineRule="exact"/>
              <w:rPr>
                <w:sz w:val="20"/>
              </w:rPr>
            </w:pPr>
          </w:p>
        </w:tc>
      </w:tr>
      <w:tr w:rsidR="00657A74" w:rsidRPr="00A501F3" w:rsidTr="003D4627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657A74" w:rsidRPr="00A501F3" w:rsidRDefault="00657A74" w:rsidP="00657A74">
            <w:pPr>
              <w:rPr>
                <w:sz w:val="20"/>
              </w:rPr>
            </w:pPr>
          </w:p>
        </w:tc>
      </w:tr>
      <w:tr w:rsidR="00657A74" w:rsidRPr="00A501F3" w:rsidTr="003D4627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7A74" w:rsidRPr="002F7E14" w:rsidRDefault="00657A74" w:rsidP="00657A74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2F7E14"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657A74" w:rsidRPr="00A501F3" w:rsidRDefault="00657A74" w:rsidP="00657A74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DECYZJA W SPRAWIE </w:t>
            </w:r>
            <w:r>
              <w:rPr>
                <w:b/>
                <w:sz w:val="20"/>
              </w:rPr>
              <w:t>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7A74" w:rsidRPr="00F00EB4" w:rsidRDefault="00657A74" w:rsidP="00657A74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57A74" w:rsidRPr="00F00EB4" w:rsidRDefault="00657A74" w:rsidP="00657A74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57A74" w:rsidRPr="00F00EB4" w:rsidRDefault="00657A74" w:rsidP="00657A74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Uwagi</w:t>
            </w:r>
          </w:p>
        </w:tc>
      </w:tr>
      <w:tr w:rsidR="00657A74" w:rsidRPr="00A501F3" w:rsidTr="003D4627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657A74" w:rsidRPr="00F00EB4" w:rsidRDefault="00657A74" w:rsidP="00657A7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57A74" w:rsidRPr="000C5D24" w:rsidRDefault="00657A74" w:rsidP="00657A7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657A74" w:rsidRPr="00A501F3" w:rsidRDefault="00657A74" w:rsidP="00657A74">
            <w:pPr>
              <w:spacing w:before="40" w:after="40" w:line="240" w:lineRule="exact"/>
              <w:rPr>
                <w:sz w:val="20"/>
              </w:rPr>
            </w:pPr>
          </w:p>
        </w:tc>
      </w:tr>
    </w:tbl>
    <w:p w:rsidR="00856639" w:rsidRDefault="00856639" w:rsidP="00D13612">
      <w:pPr>
        <w:tabs>
          <w:tab w:val="left" w:pos="9072"/>
        </w:tabs>
        <w:spacing w:after="0" w:line="240" w:lineRule="auto"/>
        <w:jc w:val="both"/>
        <w:rPr>
          <w:b/>
          <w:sz w:val="16"/>
          <w:szCs w:val="16"/>
        </w:rPr>
      </w:pPr>
    </w:p>
    <w:p w:rsidR="00D13612" w:rsidRPr="00F00EB4" w:rsidRDefault="00D13612" w:rsidP="00657A74">
      <w:pPr>
        <w:tabs>
          <w:tab w:val="left" w:pos="9072"/>
        </w:tabs>
        <w:spacing w:after="0" w:line="240" w:lineRule="auto"/>
        <w:jc w:val="both"/>
        <w:rPr>
          <w:b/>
          <w:sz w:val="16"/>
          <w:szCs w:val="16"/>
        </w:rPr>
      </w:pPr>
      <w:r w:rsidRPr="00F00EB4">
        <w:rPr>
          <w:b/>
          <w:sz w:val="16"/>
          <w:szCs w:val="16"/>
        </w:rPr>
        <w:t>Sporządzone przez:</w:t>
      </w:r>
      <w:r w:rsidRPr="00F00EB4">
        <w:rPr>
          <w:sz w:val="16"/>
          <w:szCs w:val="16"/>
        </w:rPr>
        <w:t xml:space="preserve"> </w:t>
      </w:r>
      <w:r w:rsidRPr="00F00EB4">
        <w:rPr>
          <w:sz w:val="16"/>
          <w:szCs w:val="16"/>
        </w:rPr>
        <w:tab/>
      </w:r>
    </w:p>
    <w:p w:rsidR="00D13612" w:rsidRPr="00F00EB4" w:rsidRDefault="00D13612" w:rsidP="00657A7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Imię i nazwisko:</w:t>
      </w:r>
      <w:r w:rsidRPr="00F00EB4">
        <w:rPr>
          <w:sz w:val="16"/>
          <w:szCs w:val="16"/>
        </w:rPr>
        <w:tab/>
      </w:r>
    </w:p>
    <w:p w:rsidR="00D13612" w:rsidRPr="00F00EB4" w:rsidRDefault="00D13612" w:rsidP="00657A7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Komórka organizacyjna (</w:t>
      </w:r>
      <w:r>
        <w:rPr>
          <w:sz w:val="16"/>
          <w:szCs w:val="16"/>
        </w:rPr>
        <w:t>o ile</w:t>
      </w:r>
      <w:r w:rsidRPr="00F00EB4">
        <w:rPr>
          <w:sz w:val="16"/>
          <w:szCs w:val="16"/>
        </w:rPr>
        <w:t xml:space="preserve"> dotyczy):</w:t>
      </w:r>
      <w:r w:rsidRPr="00F00EB4">
        <w:rPr>
          <w:sz w:val="16"/>
          <w:szCs w:val="16"/>
        </w:rPr>
        <w:tab/>
      </w:r>
    </w:p>
    <w:p w:rsidR="00D13612" w:rsidRPr="00F00EB4" w:rsidRDefault="00D13612" w:rsidP="00657A74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Data:</w:t>
      </w:r>
      <w:r w:rsidRPr="00F00EB4">
        <w:rPr>
          <w:sz w:val="16"/>
          <w:szCs w:val="16"/>
        </w:rPr>
        <w:tab/>
      </w:r>
    </w:p>
    <w:p w:rsidR="00C04276" w:rsidRPr="00657A74" w:rsidRDefault="00D13612" w:rsidP="00657A74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  <w:r w:rsidRPr="00F00EB4">
        <w:rPr>
          <w:sz w:val="16"/>
          <w:szCs w:val="16"/>
        </w:rPr>
        <w:t>Podpis:</w:t>
      </w:r>
      <w:r w:rsidRPr="00A021DD">
        <w:rPr>
          <w:sz w:val="18"/>
          <w:szCs w:val="18"/>
        </w:rPr>
        <w:tab/>
      </w:r>
    </w:p>
    <w:sectPr w:rsidR="00C04276" w:rsidRPr="00657A74" w:rsidSect="00D13612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6F" w:rsidRDefault="000B486F" w:rsidP="00D13612">
      <w:pPr>
        <w:spacing w:after="0" w:line="240" w:lineRule="auto"/>
      </w:pPr>
      <w:r>
        <w:separator/>
      </w:r>
    </w:p>
  </w:endnote>
  <w:endnote w:type="continuationSeparator" w:id="0">
    <w:p w:rsidR="000B486F" w:rsidRDefault="000B486F" w:rsidP="00D1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7882"/>
      <w:docPartObj>
        <w:docPartGallery w:val="Page Numbers (Bottom of Page)"/>
        <w:docPartUnique/>
      </w:docPartObj>
    </w:sdtPr>
    <w:sdtEndPr/>
    <w:sdtContent>
      <w:p w:rsidR="00E04421" w:rsidRDefault="00657A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F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421" w:rsidRDefault="00E04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6F" w:rsidRDefault="000B486F" w:rsidP="00D13612">
      <w:pPr>
        <w:spacing w:after="0" w:line="240" w:lineRule="auto"/>
      </w:pPr>
      <w:r>
        <w:separator/>
      </w:r>
    </w:p>
  </w:footnote>
  <w:footnote w:type="continuationSeparator" w:id="0">
    <w:p w:rsidR="000B486F" w:rsidRDefault="000B486F" w:rsidP="00D13612">
      <w:pPr>
        <w:spacing w:after="0" w:line="240" w:lineRule="auto"/>
      </w:pPr>
      <w:r>
        <w:continuationSeparator/>
      </w:r>
    </w:p>
  </w:footnote>
  <w:footnote w:id="1">
    <w:p w:rsidR="00D13612" w:rsidRPr="00FA0EE5" w:rsidRDefault="00D13612" w:rsidP="00D13612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139B0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3154A5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:rsidR="00D13612" w:rsidRPr="00E1375E" w:rsidRDefault="00D13612" w:rsidP="00D1361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62E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54A5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092BA5">
        <w:rPr>
          <w:rFonts w:ascii="Calibri" w:hAnsi="Calibri" w:cs="Calibri"/>
          <w:sz w:val="16"/>
          <w:szCs w:val="16"/>
        </w:rPr>
        <w:t>szu Rolnego na rzecz Rozwoju Obszarów Wiejskich oraz Europejskiego Funduszu Morskiego i Rybackiego oraz ustanawiającego przepisy ogólne dotyczące Europejskiego Funduszu Rozwoju Regionalnego, Europejskiego Funduszu Społecznego, Funduszu Spójności i Europejs</w:t>
      </w:r>
      <w:r w:rsidRPr="0003503A">
        <w:rPr>
          <w:rFonts w:ascii="Calibri" w:hAnsi="Calibri" w:cs="Calibri"/>
          <w:sz w:val="16"/>
          <w:szCs w:val="16"/>
        </w:rPr>
        <w:t>kiego Funduszu Mors</w:t>
      </w:r>
      <w:r w:rsidRPr="00E1375E">
        <w:rPr>
          <w:rFonts w:ascii="Calibri" w:hAnsi="Calibri" w:cs="Calibri"/>
          <w:sz w:val="16"/>
          <w:szCs w:val="16"/>
        </w:rPr>
        <w:t>kiego i Rybackiego oraz uchylającego rozporządzenie Rady (WE) nr 1083/2006 (Dz. Urz. UE z 20.12.2013, str. 320 L 347, z późn. zm.).</w:t>
      </w:r>
    </w:p>
  </w:footnote>
  <w:footnote w:id="3">
    <w:p w:rsidR="00D13612" w:rsidRPr="005C203B" w:rsidRDefault="00D13612" w:rsidP="00D13612">
      <w:pPr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D13612" w:rsidRPr="002608E1" w:rsidRDefault="00D13612" w:rsidP="00D13612">
      <w:pPr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DE5"/>
    <w:multiLevelType w:val="hybridMultilevel"/>
    <w:tmpl w:val="EBB2BC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215A"/>
    <w:multiLevelType w:val="hybridMultilevel"/>
    <w:tmpl w:val="F1ACF63E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12"/>
    <w:rsid w:val="000B486F"/>
    <w:rsid w:val="000F5269"/>
    <w:rsid w:val="00122110"/>
    <w:rsid w:val="00250508"/>
    <w:rsid w:val="00256F8F"/>
    <w:rsid w:val="002F7E14"/>
    <w:rsid w:val="00450F2B"/>
    <w:rsid w:val="00457193"/>
    <w:rsid w:val="004F00C0"/>
    <w:rsid w:val="0052584E"/>
    <w:rsid w:val="00555A11"/>
    <w:rsid w:val="00557AE1"/>
    <w:rsid w:val="0059430F"/>
    <w:rsid w:val="00597275"/>
    <w:rsid w:val="005B353F"/>
    <w:rsid w:val="005B64CB"/>
    <w:rsid w:val="00647677"/>
    <w:rsid w:val="00657A74"/>
    <w:rsid w:val="00670FFC"/>
    <w:rsid w:val="006C257F"/>
    <w:rsid w:val="006D1473"/>
    <w:rsid w:val="007D2339"/>
    <w:rsid w:val="00856639"/>
    <w:rsid w:val="008B3D9A"/>
    <w:rsid w:val="0094060F"/>
    <w:rsid w:val="00950BBF"/>
    <w:rsid w:val="0097567E"/>
    <w:rsid w:val="009F1DF4"/>
    <w:rsid w:val="00A77058"/>
    <w:rsid w:val="00A87542"/>
    <w:rsid w:val="00A87CF3"/>
    <w:rsid w:val="00AA3821"/>
    <w:rsid w:val="00AF69F2"/>
    <w:rsid w:val="00B772BB"/>
    <w:rsid w:val="00B82B55"/>
    <w:rsid w:val="00BB55F5"/>
    <w:rsid w:val="00C04276"/>
    <w:rsid w:val="00C045E5"/>
    <w:rsid w:val="00C67554"/>
    <w:rsid w:val="00CB4B60"/>
    <w:rsid w:val="00CD1B2C"/>
    <w:rsid w:val="00CE36F3"/>
    <w:rsid w:val="00D13612"/>
    <w:rsid w:val="00D62E54"/>
    <w:rsid w:val="00D76667"/>
    <w:rsid w:val="00DC6C3B"/>
    <w:rsid w:val="00DD24FF"/>
    <w:rsid w:val="00E04421"/>
    <w:rsid w:val="00E9776D"/>
    <w:rsid w:val="00F76F54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613C"/>
  <w15:docId w15:val="{C6A8D02F-C926-41BD-A92D-F8BEB93C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rsid w:val="00D136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D136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13612"/>
    <w:rPr>
      <w:vertAlign w:val="superscript"/>
    </w:rPr>
  </w:style>
  <w:style w:type="paragraph" w:customStyle="1" w:styleId="Tekstpodstawowy31">
    <w:name w:val="Tekst podstawowy 31"/>
    <w:basedOn w:val="Normalny"/>
    <w:rsid w:val="00D136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D13612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61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406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4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4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87542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1FE7-AF9B-4C40-A466-B7FFD5B8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SKroczek</dc:creator>
  <cp:lastModifiedBy>Magdalena Kamińska</cp:lastModifiedBy>
  <cp:revision>9</cp:revision>
  <cp:lastPrinted>2015-05-29T08:39:00Z</cp:lastPrinted>
  <dcterms:created xsi:type="dcterms:W3CDTF">2015-06-16T06:22:00Z</dcterms:created>
  <dcterms:modified xsi:type="dcterms:W3CDTF">2016-03-23T10:33:00Z</dcterms:modified>
</cp:coreProperties>
</file>