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49" w:rsidRPr="00DB2D20" w:rsidRDefault="000A1F49" w:rsidP="000A1F4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6"/>
      <w:bookmarkStart w:id="1" w:name="_Toc415138196"/>
      <w:bookmarkStart w:id="2" w:name="_Toc436748891"/>
      <w:bookmarkStart w:id="3" w:name="_Toc436985830"/>
      <w:r w:rsidRPr="00230488">
        <w:rPr>
          <w:rFonts w:cs="Arial"/>
          <w:b/>
        </w:rPr>
        <w:t xml:space="preserve">Załącznik nr </w:t>
      </w:r>
      <w:r>
        <w:rPr>
          <w:rFonts w:cs="Arial"/>
          <w:b/>
        </w:rPr>
        <w:t>7</w:t>
      </w:r>
      <w:r w:rsidRPr="00230488">
        <w:rPr>
          <w:rFonts w:cs="Arial"/>
          <w:b/>
        </w:rPr>
        <w:t xml:space="preserve"> – Wzór karty oceny</w:t>
      </w:r>
      <w:r w:rsidRPr="00DB2D20">
        <w:rPr>
          <w:rFonts w:cs="Arial"/>
          <w:b/>
        </w:rPr>
        <w:t xml:space="preserve"> merytorycznej wniosku o dofinansowanie projektu </w:t>
      </w:r>
      <w:r>
        <w:rPr>
          <w:rFonts w:cs="Arial"/>
          <w:b/>
        </w:rPr>
        <w:t>poza</w:t>
      </w:r>
      <w:r w:rsidRPr="00DB2D20">
        <w:rPr>
          <w:rFonts w:cs="Arial"/>
          <w:b/>
        </w:rPr>
        <w:t xml:space="preserve">konkursowego </w:t>
      </w:r>
      <w:r>
        <w:rPr>
          <w:rFonts w:cs="Arial"/>
          <w:b/>
        </w:rPr>
        <w:t>PUP w ramach PO WER</w:t>
      </w:r>
      <w:bookmarkEnd w:id="0"/>
      <w:bookmarkEnd w:id="1"/>
      <w:bookmarkEnd w:id="2"/>
      <w:bookmarkEnd w:id="3"/>
      <w:r>
        <w:rPr>
          <w:rFonts w:cs="Arial"/>
          <w:b/>
        </w:rPr>
        <w:t xml:space="preserve"> </w:t>
      </w:r>
    </w:p>
    <w:p w:rsidR="000A1F49" w:rsidRPr="000B4D2C" w:rsidRDefault="000A1F49" w:rsidP="000A1F49"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100012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0A1F49" w:rsidRPr="00E07205" w:rsidRDefault="000A1F49" w:rsidP="000A1F49">
      <w:pPr>
        <w:pStyle w:val="Tekstprzypisudolnego"/>
        <w:jc w:val="center"/>
        <w:rPr>
          <w:b/>
          <w:sz w:val="22"/>
          <w:szCs w:val="22"/>
        </w:rPr>
      </w:pPr>
      <w:r w:rsidRPr="00306509">
        <w:rPr>
          <w:rFonts w:ascii="Calibri" w:hAnsi="Calibri" w:cs="Calibri"/>
          <w:b/>
          <w:sz w:val="22"/>
          <w:szCs w:val="22"/>
        </w:rPr>
        <w:t xml:space="preserve">KARTA OCENY MERYTORYCZNEJ WNIOSKU O DOFINANSOWANIE PROJEKTU </w:t>
      </w:r>
      <w:r>
        <w:rPr>
          <w:rFonts w:ascii="Calibri" w:hAnsi="Calibri" w:cs="Calibri"/>
          <w:b/>
          <w:sz w:val="22"/>
          <w:szCs w:val="22"/>
        </w:rPr>
        <w:t>POZA</w:t>
      </w:r>
      <w:r w:rsidRPr="00306509">
        <w:rPr>
          <w:rFonts w:ascii="Calibri" w:hAnsi="Calibri" w:cs="Calibri"/>
          <w:b/>
          <w:sz w:val="22"/>
          <w:szCs w:val="22"/>
        </w:rPr>
        <w:t>KONKURSOWEGO</w:t>
      </w:r>
      <w:r w:rsidRPr="00F00EB4"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b/>
          <w:sz w:val="22"/>
        </w:rPr>
        <w:t xml:space="preserve">PUP </w:t>
      </w:r>
      <w:r>
        <w:rPr>
          <w:rFonts w:ascii="Calibri" w:hAnsi="Calibri" w:cs="Calibri"/>
          <w:b/>
          <w:sz w:val="22"/>
          <w:szCs w:val="22"/>
        </w:rPr>
        <w:t>W RAMACH PO WER</w:t>
      </w:r>
      <w:r w:rsidRPr="00E07205">
        <w:rPr>
          <w:b/>
          <w:sz w:val="22"/>
          <w:szCs w:val="22"/>
        </w:rPr>
        <w:t xml:space="preserve"> </w:t>
      </w:r>
    </w:p>
    <w:p w:rsidR="000A1F49" w:rsidRDefault="000A1F49" w:rsidP="000A1F49">
      <w:pPr>
        <w:spacing w:after="120"/>
        <w:rPr>
          <w:kern w:val="24"/>
          <w:sz w:val="20"/>
          <w:szCs w:val="20"/>
        </w:rPr>
      </w:pPr>
    </w:p>
    <w:p w:rsidR="000A1F49" w:rsidRDefault="000A1F49" w:rsidP="000A1F49">
      <w:pPr>
        <w:spacing w:after="120"/>
        <w:rPr>
          <w:kern w:val="24"/>
          <w:sz w:val="20"/>
          <w:szCs w:val="20"/>
        </w:rPr>
      </w:pPr>
    </w:p>
    <w:p w:rsidR="000A1F49" w:rsidRDefault="000A1F49" w:rsidP="000A1F49">
      <w:pPr>
        <w:spacing w:after="120"/>
        <w:rPr>
          <w:b/>
          <w:kern w:val="24"/>
          <w:sz w:val="20"/>
          <w:szCs w:val="20"/>
        </w:rPr>
      </w:pPr>
    </w:p>
    <w:p w:rsidR="000A1F49" w:rsidRPr="00A501F3" w:rsidRDefault="000A1F49" w:rsidP="000A1F49">
      <w:pPr>
        <w:spacing w:after="120"/>
        <w:rPr>
          <w:b/>
          <w:kern w:val="24"/>
          <w:sz w:val="20"/>
        </w:rPr>
      </w:pPr>
      <w:r>
        <w:rPr>
          <w:b/>
          <w:kern w:val="24"/>
          <w:sz w:val="20"/>
          <w:szCs w:val="20"/>
        </w:rPr>
        <w:br/>
      </w:r>
      <w:r w:rsidRPr="007D3760">
        <w:rPr>
          <w:b/>
          <w:kern w:val="24"/>
          <w:sz w:val="20"/>
          <w:szCs w:val="20"/>
        </w:rPr>
        <w:t xml:space="preserve"> </w:t>
      </w:r>
    </w:p>
    <w:p w:rsidR="000A1F49" w:rsidRDefault="000A1F49" w:rsidP="000A1F49">
      <w:pPr>
        <w:spacing w:before="60" w:after="60"/>
        <w:rPr>
          <w:b/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>, W KTÓREJ ZOSTAŁ ZŁOŻONY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…………………………………………………………………….</w:t>
      </w:r>
    </w:p>
    <w:p w:rsidR="000A1F49" w:rsidRDefault="000A1F49" w:rsidP="000A1F49">
      <w:pPr>
        <w:spacing w:before="60" w:after="60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</w:t>
      </w:r>
    </w:p>
    <w:p w:rsidR="000A1F49" w:rsidRPr="0075123E" w:rsidRDefault="000A1F49" w:rsidP="000A1F49">
      <w:pPr>
        <w:spacing w:before="60" w:after="6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</w:t>
      </w:r>
      <w:r>
        <w:rPr>
          <w:kern w:val="24"/>
          <w:sz w:val="18"/>
          <w:szCs w:val="18"/>
        </w:rPr>
        <w:t>........................</w:t>
      </w:r>
    </w:p>
    <w:p w:rsidR="000A1F49" w:rsidRPr="007D3760" w:rsidRDefault="000A1F49" w:rsidP="000A1F49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...................................</w:t>
      </w:r>
    </w:p>
    <w:p w:rsidR="000A1F49" w:rsidRPr="007D3760" w:rsidRDefault="000A1F49" w:rsidP="000A1F49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0A1F49" w:rsidRPr="007D3760" w:rsidRDefault="000A1F49" w:rsidP="000A1F49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...</w:t>
      </w:r>
    </w:p>
    <w:p w:rsidR="000A1F49" w:rsidRPr="007D3760" w:rsidRDefault="000A1F49" w:rsidP="000A1F49">
      <w:pPr>
        <w:spacing w:before="60" w:after="6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p w:rsidR="000A1F49" w:rsidRDefault="000A1F49" w:rsidP="000A1F49">
      <w:pPr>
        <w:spacing w:after="120"/>
        <w:rPr>
          <w:kern w:val="24"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4"/>
        <w:gridCol w:w="282"/>
        <w:gridCol w:w="153"/>
        <w:gridCol w:w="284"/>
        <w:gridCol w:w="1417"/>
        <w:gridCol w:w="1268"/>
        <w:gridCol w:w="717"/>
        <w:gridCol w:w="284"/>
        <w:gridCol w:w="424"/>
        <w:gridCol w:w="6"/>
        <w:gridCol w:w="1691"/>
        <w:gridCol w:w="1139"/>
        <w:gridCol w:w="423"/>
        <w:gridCol w:w="1561"/>
        <w:gridCol w:w="284"/>
        <w:tblGridChange w:id="4">
          <w:tblGrid>
            <w:gridCol w:w="274"/>
            <w:gridCol w:w="282"/>
            <w:gridCol w:w="153"/>
            <w:gridCol w:w="284"/>
            <w:gridCol w:w="1417"/>
            <w:gridCol w:w="1268"/>
            <w:gridCol w:w="717"/>
            <w:gridCol w:w="284"/>
            <w:gridCol w:w="424"/>
            <w:gridCol w:w="6"/>
            <w:gridCol w:w="1691"/>
            <w:gridCol w:w="1139"/>
            <w:gridCol w:w="423"/>
            <w:gridCol w:w="1561"/>
            <w:gridCol w:w="284"/>
          </w:tblGrid>
        </w:tblGridChange>
      </w:tblGrid>
      <w:tr w:rsidR="000A1F49" w:rsidTr="00505913">
        <w:trPr>
          <w:gridAfter w:val="1"/>
          <w:wAfter w:w="284" w:type="dxa"/>
          <w:trHeight w:val="141"/>
        </w:trPr>
        <w:tc>
          <w:tcPr>
            <w:tcW w:w="9923" w:type="dxa"/>
            <w:gridSpan w:val="1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0A1F49" w:rsidRPr="00577B56" w:rsidRDefault="000A1F49" w:rsidP="00505913">
            <w:pPr>
              <w:spacing w:before="120" w:after="120" w:line="240" w:lineRule="exact"/>
              <w:jc w:val="both"/>
              <w:rPr>
                <w:rFonts w:cs="Calibri"/>
                <w:b/>
                <w:sz w:val="20"/>
                <w:szCs w:val="20"/>
              </w:rPr>
            </w:pPr>
            <w:r w:rsidRPr="009036F7">
              <w:rPr>
                <w:rFonts w:cs="Calibri"/>
                <w:kern w:val="24"/>
              </w:rPr>
              <w:lastRenderedPageBreak/>
              <w:br w:type="page"/>
            </w:r>
            <w:r w:rsidRPr="00577B56">
              <w:rPr>
                <w:rFonts w:cs="Calibri"/>
                <w:b/>
                <w:sz w:val="20"/>
                <w:szCs w:val="20"/>
              </w:rPr>
              <w:t>CZĘŚĆ A. UCHYBIENIA FORMALNE</w:t>
            </w:r>
            <w:r w:rsidRPr="00577B56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(zaznaczyć właściwe znakiem „X”) </w:t>
            </w:r>
          </w:p>
        </w:tc>
      </w:tr>
      <w:tr w:rsidR="000A1F49" w:rsidTr="00505913">
        <w:trPr>
          <w:gridAfter w:val="1"/>
          <w:wAfter w:w="284" w:type="dxa"/>
          <w:trHeight w:val="251"/>
        </w:trPr>
        <w:tc>
          <w:tcPr>
            <w:tcW w:w="9923" w:type="dxa"/>
            <w:gridSpan w:val="14"/>
            <w:shd w:val="pct10" w:color="auto" w:fill="auto"/>
            <w:vAlign w:val="center"/>
          </w:tcPr>
          <w:p w:rsidR="000A1F49" w:rsidRPr="00485E38" w:rsidRDefault="000A1F49" w:rsidP="00505913">
            <w:pPr>
              <w:spacing w:before="120" w:after="120" w:line="240" w:lineRule="exact"/>
              <w:rPr>
                <w:rFonts w:cs="Calibri"/>
                <w:kern w:val="24"/>
              </w:rPr>
            </w:pPr>
            <w:r w:rsidRPr="009036F7">
              <w:rPr>
                <w:rFonts w:cs="Calibri"/>
              </w:rPr>
              <w:t>Czy wniosek posiada uchybienia</w:t>
            </w:r>
            <w:r>
              <w:rPr>
                <w:rFonts w:cs="Calibri"/>
              </w:rPr>
              <w:t xml:space="preserve"> formalne</w:t>
            </w:r>
            <w:r w:rsidRPr="009036F7">
              <w:rPr>
                <w:rFonts w:cs="Calibri"/>
              </w:rPr>
              <w:t>, które nie zostały dostrzeżone</w:t>
            </w:r>
            <w:r>
              <w:rPr>
                <w:rFonts w:cs="Calibri"/>
              </w:rPr>
              <w:t xml:space="preserve"> na etapie oceny formalnej</w:t>
            </w:r>
            <w:r w:rsidRPr="009036F7">
              <w:rPr>
                <w:rFonts w:cs="Calibri"/>
              </w:rPr>
              <w:t>?</w:t>
            </w:r>
          </w:p>
        </w:tc>
      </w:tr>
      <w:tr w:rsidR="000A1F49" w:rsidTr="00505913">
        <w:trPr>
          <w:gridAfter w:val="1"/>
          <w:wAfter w:w="284" w:type="dxa"/>
          <w:trHeight w:val="470"/>
        </w:trPr>
        <w:tc>
          <w:tcPr>
            <w:tcW w:w="7939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F00EB4" w:rsidRDefault="000A1F49" w:rsidP="00505913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F00EB4">
              <w:rPr>
                <w:rFonts w:ascii="Calibri" w:hAnsi="Calibri" w:cs="Calibri"/>
                <w:kern w:val="24"/>
                <w:sz w:val="22"/>
                <w:szCs w:val="22"/>
              </w:rPr>
              <w:t xml:space="preserve"> –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wskazać uchybienia formalne i</w:t>
            </w:r>
            <w:r>
              <w:rPr>
                <w:rFonts w:ascii="Calibri" w:hAnsi="Calibri" w:cs="Calibri"/>
                <w:kern w:val="24"/>
                <w:sz w:val="22"/>
                <w:szCs w:val="22"/>
              </w:rPr>
              <w:t xml:space="preserve">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przekazać </w:t>
            </w:r>
            <w:r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wniosek </w:t>
            </w:r>
            <w:r w:rsidRPr="00F00EB4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 xml:space="preserve">do ponownej oceny formalnej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F00EB4" w:rsidRDefault="000A1F49" w:rsidP="00505913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b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Nie</w:t>
            </w:r>
            <w:r>
              <w:rPr>
                <w:rFonts w:cs="Calibri"/>
                <w:smallCaps/>
                <w:kern w:val="24"/>
              </w:rPr>
              <w:t xml:space="preserve"> – Wypełnić część B </w:t>
            </w:r>
          </w:p>
        </w:tc>
      </w:tr>
      <w:tr w:rsidR="000A1F49" w:rsidTr="00505913">
        <w:trPr>
          <w:gridAfter w:val="1"/>
          <w:wAfter w:w="284" w:type="dxa"/>
          <w:trHeight w:val="502"/>
        </w:trPr>
        <w:tc>
          <w:tcPr>
            <w:tcW w:w="9923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Default="000A1F49" w:rsidP="00505913">
            <w:pPr>
              <w:spacing w:after="0"/>
              <w:rPr>
                <w:rFonts w:cs="Calibri"/>
                <w:sz w:val="18"/>
                <w:szCs w:val="18"/>
              </w:rPr>
            </w:pPr>
            <w:r w:rsidRPr="0000007A">
              <w:rPr>
                <w:b/>
                <w:bCs/>
                <w:sz w:val="20"/>
                <w:szCs w:val="18"/>
              </w:rPr>
              <w:t>UCHYBIENIA FORMALNE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„TAK”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0A1F49" w:rsidRPr="00215E45" w:rsidRDefault="000A1F49" w:rsidP="00505913">
            <w:pPr>
              <w:rPr>
                <w:b/>
                <w:bCs/>
                <w:sz w:val="20"/>
                <w:szCs w:val="18"/>
              </w:rPr>
            </w:pPr>
          </w:p>
        </w:tc>
      </w:tr>
      <w:tr w:rsidR="000A1F49" w:rsidTr="00505913">
        <w:trPr>
          <w:gridAfter w:val="1"/>
          <w:wAfter w:w="284" w:type="dxa"/>
          <w:trHeight w:val="170"/>
        </w:trPr>
        <w:tc>
          <w:tcPr>
            <w:tcW w:w="9923" w:type="dxa"/>
            <w:gridSpan w:val="14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0A1F49" w:rsidRPr="00577B56" w:rsidRDefault="000A1F49" w:rsidP="00505913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B.</w:t>
            </w:r>
            <w:r w:rsidRPr="00577B56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577B56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577B5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0A1F49" w:rsidTr="00505913">
        <w:trPr>
          <w:gridAfter w:val="1"/>
          <w:wAfter w:w="284" w:type="dxa"/>
          <w:trHeight w:val="170"/>
        </w:trPr>
        <w:tc>
          <w:tcPr>
            <w:tcW w:w="992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120" w:line="240" w:lineRule="exact"/>
              <w:jc w:val="both"/>
              <w:rPr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KRYTERIA DOSTĘPU </w:t>
            </w:r>
            <w:r>
              <w:rPr>
                <w:b/>
                <w:bCs/>
                <w:sz w:val="20"/>
                <w:szCs w:val="18"/>
              </w:rPr>
              <w:t>OCENIANE</w:t>
            </w:r>
            <w:r w:rsidRPr="00C766CD">
              <w:rPr>
                <w:b/>
                <w:bCs/>
                <w:sz w:val="20"/>
                <w:szCs w:val="18"/>
              </w:rPr>
              <w:t xml:space="preserve"> NA ETAPIE OCENY MERYTORYCZNEJ </w:t>
            </w:r>
            <w:r w:rsidRPr="00C766CD">
              <w:rPr>
                <w:bCs/>
                <w:sz w:val="20"/>
                <w:szCs w:val="18"/>
              </w:rPr>
              <w:t xml:space="preserve">(wypełnia </w:t>
            </w:r>
            <w:r>
              <w:rPr>
                <w:bCs/>
                <w:sz w:val="20"/>
                <w:szCs w:val="18"/>
              </w:rPr>
              <w:t xml:space="preserve">właściwa instytucja zgodnie z zapisami właściwego </w:t>
            </w:r>
            <w:r w:rsidRPr="003C43E2">
              <w:rPr>
                <w:bCs/>
                <w:sz w:val="20"/>
                <w:szCs w:val="18"/>
              </w:rPr>
              <w:t>Rocznego Planu Działania</w:t>
            </w:r>
            <w:r w:rsidRPr="00C766CD">
              <w:rPr>
                <w:bCs/>
                <w:sz w:val="20"/>
                <w:szCs w:val="18"/>
              </w:rPr>
              <w:t>):</w:t>
            </w:r>
          </w:p>
          <w:p w:rsidR="000A1F49" w:rsidRPr="00C766CD" w:rsidRDefault="000A1F49" w:rsidP="00505913">
            <w:pPr>
              <w:spacing w:before="120" w:after="120" w:line="240" w:lineRule="exact"/>
              <w:jc w:val="both"/>
            </w:pPr>
          </w:p>
        </w:tc>
      </w:tr>
      <w:tr w:rsidR="000A1F49" w:rsidTr="00505913">
        <w:trPr>
          <w:gridAfter w:val="1"/>
          <w:wAfter w:w="284" w:type="dxa"/>
          <w:trHeight w:val="186"/>
        </w:trPr>
        <w:tc>
          <w:tcPr>
            <w:tcW w:w="9923" w:type="dxa"/>
            <w:gridSpan w:val="14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0A1F49" w:rsidRPr="009036F7" w:rsidRDefault="000A1F49" w:rsidP="00505913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9036F7">
              <w:rPr>
                <w:rFonts w:eastAsia="Arial Unicode MS" w:cs="Calibri"/>
              </w:rPr>
              <w:t xml:space="preserve">Czy projekt spełnia </w:t>
            </w:r>
            <w:r w:rsidRPr="00940100">
              <w:rPr>
                <w:rFonts w:eastAsia="Arial Unicode MS" w:cs="Calibri"/>
              </w:rPr>
              <w:t xml:space="preserve">wszystkie </w:t>
            </w:r>
            <w:r w:rsidRPr="009036F7">
              <w:rPr>
                <w:rFonts w:eastAsia="Arial Unicode MS" w:cs="Calibri"/>
              </w:rPr>
              <w:t>kryteria dostępu?</w:t>
            </w:r>
          </w:p>
        </w:tc>
      </w:tr>
      <w:tr w:rsidR="000A1F49" w:rsidTr="00505913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0A1F49" w:rsidRPr="009036F7" w:rsidRDefault="000A1F49" w:rsidP="00505913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Tak –</w:t>
            </w:r>
            <w:r>
              <w:rPr>
                <w:rFonts w:cs="Calibri"/>
                <w:smallCaps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 xml:space="preserve">wypełnić </w:t>
            </w:r>
            <w:r w:rsidRPr="00940100">
              <w:rPr>
                <w:rFonts w:cs="Calibri"/>
                <w:smallCaps/>
                <w:kern w:val="24"/>
              </w:rPr>
              <w:t>część C</w:t>
            </w:r>
          </w:p>
        </w:tc>
        <w:tc>
          <w:tcPr>
            <w:tcW w:w="595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1F49" w:rsidRPr="00485E38" w:rsidRDefault="000A1F49" w:rsidP="00505913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 xml:space="preserve">Nie </w:t>
            </w:r>
            <w:r w:rsidRPr="00485E38">
              <w:rPr>
                <w:rFonts w:cs="Calibri"/>
                <w:smallCaps/>
                <w:kern w:val="24"/>
              </w:rPr>
              <w:t>–</w:t>
            </w:r>
            <w:r>
              <w:rPr>
                <w:rFonts w:cs="Calibri"/>
                <w:smallCaps/>
                <w:kern w:val="24"/>
              </w:rPr>
              <w:t xml:space="preserve"> skierować wniosek do poprawy lub uzupełnienia, </w:t>
            </w:r>
            <w:r w:rsidRPr="00C073E1">
              <w:rPr>
                <w:rFonts w:cs="Calibri"/>
                <w:smallCaps/>
                <w:kern w:val="24"/>
              </w:rPr>
              <w:t>uzasadnić</w:t>
            </w:r>
            <w:r>
              <w:rPr>
                <w:rFonts w:cs="Calibri"/>
                <w:smallCaps/>
                <w:kern w:val="24"/>
              </w:rPr>
              <w:t xml:space="preserve"> i </w:t>
            </w:r>
            <w:r w:rsidRPr="00940100">
              <w:rPr>
                <w:rFonts w:cs="Calibri"/>
                <w:smallCaps/>
                <w:kern w:val="24"/>
              </w:rPr>
              <w:t xml:space="preserve">wypełnić część </w:t>
            </w:r>
            <w:r>
              <w:rPr>
                <w:rFonts w:cs="Calibri"/>
                <w:smallCaps/>
                <w:kern w:val="24"/>
              </w:rPr>
              <w:t>C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1F49" w:rsidRPr="009036F7" w:rsidRDefault="000A1F49" w:rsidP="00505913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F00EB4">
              <w:rPr>
                <w:rFonts w:cs="Calibri"/>
                <w:smallCaps/>
                <w:kern w:val="24"/>
              </w:rPr>
              <w:t xml:space="preserve"> </w:t>
            </w:r>
            <w:r w:rsidRPr="009036F7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0A1F49" w:rsidTr="00505913">
        <w:trPr>
          <w:gridAfter w:val="1"/>
          <w:wAfter w:w="284" w:type="dxa"/>
          <w:trHeight w:val="60"/>
        </w:trPr>
        <w:tc>
          <w:tcPr>
            <w:tcW w:w="9923" w:type="dxa"/>
            <w:gridSpan w:val="14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A1F49" w:rsidRPr="00B11842" w:rsidRDefault="000A1F49" w:rsidP="005059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0A1F49" w:rsidTr="00505913">
        <w:trPr>
          <w:gridAfter w:val="1"/>
          <w:wAfter w:w="284" w:type="dxa"/>
          <w:trHeight w:val="170"/>
        </w:trPr>
        <w:tc>
          <w:tcPr>
            <w:tcW w:w="9923" w:type="dxa"/>
            <w:gridSpan w:val="1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A1F49" w:rsidRDefault="000A1F49" w:rsidP="00505913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 xml:space="preserve">DOSTĘPU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„NIE”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0A1F49" w:rsidRPr="00215E45" w:rsidRDefault="000A1F49" w:rsidP="00505913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0A1F49" w:rsidTr="00505913">
        <w:trPr>
          <w:gridAfter w:val="1"/>
          <w:wAfter w:w="284" w:type="dxa"/>
          <w:trHeight w:val="170"/>
        </w:trPr>
        <w:tc>
          <w:tcPr>
            <w:tcW w:w="9923" w:type="dxa"/>
            <w:gridSpan w:val="14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0A1F49" w:rsidRPr="00C766CD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577B56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F00EB4">
              <w:rPr>
                <w:rFonts w:cs="Calibri"/>
                <w:b/>
              </w:rPr>
              <w:t xml:space="preserve">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0A1F49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  <w:r>
              <w:rPr>
                <w:kern w:val="24"/>
              </w:rPr>
              <w:t>1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367" w:type="dxa"/>
            <w:gridSpan w:val="12"/>
            <w:shd w:val="pct10" w:color="auto" w:fill="auto"/>
            <w:vAlign w:val="center"/>
          </w:tcPr>
          <w:p w:rsidR="000A1F49" w:rsidRPr="00C766CD" w:rsidRDefault="000A1F49" w:rsidP="00505913">
            <w:pPr>
              <w:spacing w:before="120" w:after="120"/>
              <w:jc w:val="both"/>
            </w:pPr>
            <w:r w:rsidRPr="00C766CD">
              <w:t xml:space="preserve">Czy projekt jest zgodny </w:t>
            </w:r>
            <w:r w:rsidRPr="007A5D9E">
              <w:t>z prawodawstwem krajowym</w:t>
            </w:r>
            <w:r>
              <w:rPr>
                <w:rFonts w:cs="Calibri"/>
              </w:rPr>
              <w:t xml:space="preserve"> w zakresie odnoszącym się do sposobu realizacji i zakresu projektu</w:t>
            </w:r>
            <w:r>
              <w:t>?</w:t>
            </w:r>
          </w:p>
        </w:tc>
      </w:tr>
      <w:tr w:rsidR="000A1F49" w:rsidTr="00505913">
        <w:trPr>
          <w:gridAfter w:val="1"/>
          <w:wAfter w:w="284" w:type="dxa"/>
          <w:trHeight w:val="300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</w:p>
        </w:tc>
        <w:tc>
          <w:tcPr>
            <w:tcW w:w="45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C766CD" w:rsidRDefault="000A1F49" w:rsidP="00505913">
            <w:pPr>
              <w:spacing w:before="120" w:after="120" w:line="240" w:lineRule="auto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 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C766CD" w:rsidRDefault="000A1F49" w:rsidP="00505913">
            <w:pPr>
              <w:spacing w:before="120" w:after="120" w:line="240" w:lineRule="auto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0A1F49" w:rsidRPr="00AD6EB2" w:rsidTr="00505913">
        <w:trPr>
          <w:gridAfter w:val="1"/>
          <w:wAfter w:w="284" w:type="dxa"/>
          <w:trHeight w:val="682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0A1F49" w:rsidRPr="00A6207F" w:rsidRDefault="000A1F49" w:rsidP="00505913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kern w:val="24"/>
              </w:rPr>
              <w:t>2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9367" w:type="dxa"/>
            <w:gridSpan w:val="12"/>
            <w:shd w:val="pct10" w:color="auto" w:fill="FFFFFF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0A1F49" w:rsidRPr="00AD6EB2" w:rsidTr="00505913">
        <w:trPr>
          <w:gridAfter w:val="1"/>
          <w:wAfter w:w="284" w:type="dxa"/>
          <w:trHeight w:val="121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AD6EB2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0A1F49" w:rsidRPr="00AD6EB2" w:rsidTr="00505913">
        <w:trPr>
          <w:gridAfter w:val="1"/>
          <w:wAfter w:w="284" w:type="dxa"/>
          <w:trHeight w:val="274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2"/>
            <w:shd w:val="pct10" w:color="auto" w:fill="FFFFFF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0A1F49" w:rsidRPr="00AD6EB2" w:rsidRDefault="000A1F49" w:rsidP="000A1F49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0A1F49" w:rsidRPr="00AD6EB2" w:rsidRDefault="000A1F49" w:rsidP="000A1F49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0A1F49" w:rsidRPr="00AD6EB2" w:rsidTr="00505913">
        <w:trPr>
          <w:gridAfter w:val="1"/>
          <w:wAfter w:w="284" w:type="dxa"/>
          <w:trHeight w:val="682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2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Standard minimum jest spełniony w przypadku uzyskania co najmniej </w:t>
            </w:r>
            <w:r>
              <w:rPr>
                <w:rFonts w:eastAsia="Times New Roman" w:cs="Calibri"/>
                <w:lang w:eastAsia="ar-SA"/>
              </w:rPr>
              <w:t>2</w:t>
            </w:r>
            <w:r w:rsidRPr="00AD6EB2">
              <w:rPr>
                <w:rFonts w:eastAsia="Times New Roman" w:cs="Calibri"/>
                <w:lang w:eastAsia="ar-SA"/>
              </w:rPr>
              <w:t xml:space="preserve"> punktów za poniższe kryteria oceny.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8930" w:type="dxa"/>
            <w:gridSpan w:val="10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</w:t>
            </w:r>
            <w:r w:rsidRPr="00AD6EB2">
              <w:rPr>
                <w:rFonts w:eastAsia="Times New Roman" w:cs="Calibri"/>
                <w:lang w:eastAsia="ar-SA"/>
              </w:rPr>
              <w:lastRenderedPageBreak/>
              <w:t xml:space="preserve">oddziaływania projektu.  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930" w:type="dxa"/>
            <w:gridSpan w:val="10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930" w:type="dxa"/>
            <w:gridSpan w:val="10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930" w:type="dxa"/>
            <w:gridSpan w:val="10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</w:t>
            </w:r>
            <w:r>
              <w:rPr>
                <w:rFonts w:eastAsia="Times New Roman" w:cs="Calibri"/>
                <w:lang w:eastAsia="ar-SA"/>
              </w:rPr>
              <w:t>,</w:t>
            </w:r>
            <w:r w:rsidRPr="00AD6EB2">
              <w:rPr>
                <w:rFonts w:eastAsia="Times New Roman" w:cs="Calibri"/>
                <w:lang w:eastAsia="ar-SA"/>
              </w:rPr>
              <w:t xml:space="preserve"> </w:t>
            </w:r>
            <w:r>
              <w:rPr>
                <w:rFonts w:eastAsia="Times New Roman" w:cs="Calibri"/>
                <w:lang w:eastAsia="ar-SA"/>
              </w:rPr>
              <w:t>istniejących w obszarze tematycznym</w:t>
            </w:r>
            <w:r w:rsidRPr="00AD6EB2">
              <w:rPr>
                <w:rFonts w:eastAsia="Times New Roman" w:cs="Calibri"/>
                <w:lang w:eastAsia="ar-SA"/>
              </w:rPr>
              <w:t xml:space="preserve"> interwencji i/lub zasięgu oddziaływania projektu.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930" w:type="dxa"/>
            <w:gridSpan w:val="10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0A1F49" w:rsidRPr="00AD6EB2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2"/>
            <w:shd w:val="pct10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AD6EB2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0A1F49" w:rsidRPr="00AD6EB2" w:rsidTr="00505913">
        <w:trPr>
          <w:gridAfter w:val="1"/>
          <w:wAfter w:w="284" w:type="dxa"/>
          <w:trHeight w:val="116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A6207F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4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49" w:rsidRPr="00AD6EB2" w:rsidRDefault="000A1F49" w:rsidP="00505913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673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9367" w:type="dxa"/>
            <w:gridSpan w:val="12"/>
            <w:shd w:val="pct10" w:color="auto" w:fill="auto"/>
            <w:vAlign w:val="center"/>
          </w:tcPr>
          <w:p w:rsidR="000A1F49" w:rsidRPr="00C766CD" w:rsidRDefault="000A1F49" w:rsidP="00505913">
            <w:pPr>
              <w:spacing w:before="120" w:after="120"/>
              <w:jc w:val="both"/>
              <w:rPr>
                <w:kern w:val="24"/>
              </w:rPr>
            </w:pPr>
            <w:r>
              <w:t xml:space="preserve">Czy projekt jest zgodny z pozostałymi właściwymi </w:t>
            </w:r>
            <w:r w:rsidRPr="007A5D9E">
              <w:t>zasadami unijnymi (w tym zasadą</w:t>
            </w:r>
            <w:r>
              <w:t xml:space="preserve"> równości szans </w:t>
            </w:r>
            <w:r>
              <w:br/>
              <w:t xml:space="preserve">i niedyskryminacji, w tym dostępności dla osób z </w:t>
            </w:r>
            <w:proofErr w:type="spellStart"/>
            <w:r>
              <w:t>niepełnosprawnościami</w:t>
            </w:r>
            <w:proofErr w:type="spellEnd"/>
            <w:r>
              <w:t xml:space="preserve"> i</w:t>
            </w:r>
            <w:r w:rsidRPr="007A5D9E">
              <w:t xml:space="preserve"> zasadą zrównoważonego rozwoj</w:t>
            </w:r>
            <w:r>
              <w:t>u) oraz z prawodawstwem unijnym?</w:t>
            </w:r>
          </w:p>
        </w:tc>
      </w:tr>
      <w:tr w:rsidR="000A1F49" w:rsidRPr="00C766CD" w:rsidTr="00505913">
        <w:trPr>
          <w:gridAfter w:val="1"/>
          <w:wAfter w:w="284" w:type="dxa"/>
          <w:trHeight w:val="198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</w:p>
        </w:tc>
        <w:tc>
          <w:tcPr>
            <w:tcW w:w="4547" w:type="dxa"/>
            <w:gridSpan w:val="7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9367" w:type="dxa"/>
            <w:gridSpan w:val="12"/>
            <w:shd w:val="pct10" w:color="auto" w:fill="auto"/>
            <w:vAlign w:val="center"/>
          </w:tcPr>
          <w:p w:rsidR="000A1F49" w:rsidRPr="00C766CD" w:rsidRDefault="000A1F49" w:rsidP="00505913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813C3A">
              <w:t>Czy projekt jest zgodny</w:t>
            </w:r>
            <w:r>
              <w:t xml:space="preserve"> ze Szczegółowym Opisem Osi Priorytetowych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274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</w:p>
        </w:tc>
        <w:tc>
          <w:tcPr>
            <w:tcW w:w="4547" w:type="dxa"/>
            <w:gridSpan w:val="7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jc w:val="both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  <w:r>
              <w:rPr>
                <w:kern w:val="24"/>
              </w:rPr>
              <w:t>5.</w:t>
            </w:r>
          </w:p>
        </w:tc>
        <w:tc>
          <w:tcPr>
            <w:tcW w:w="9367" w:type="dxa"/>
            <w:gridSpan w:val="12"/>
            <w:shd w:val="pct10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t xml:space="preserve">Czy projekt jest zgodny z właściwym celem szczegółowym PO WER? 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107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0A1F49" w:rsidRPr="00C766CD" w:rsidRDefault="000A1F49" w:rsidP="00505913">
            <w:pPr>
              <w:rPr>
                <w:kern w:val="24"/>
              </w:rPr>
            </w:pPr>
          </w:p>
        </w:tc>
        <w:tc>
          <w:tcPr>
            <w:tcW w:w="4547" w:type="dxa"/>
            <w:gridSpan w:val="7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>
              <w:rPr>
                <w:smallCaps/>
                <w:kern w:val="24"/>
              </w:rPr>
              <w:t xml:space="preserve"> </w:t>
            </w:r>
          </w:p>
        </w:tc>
      </w:tr>
      <w:tr w:rsidR="000A1F49" w:rsidRPr="00C766CD" w:rsidTr="00505913">
        <w:trPr>
          <w:gridAfter w:val="1"/>
          <w:wAfter w:w="284" w:type="dxa"/>
          <w:trHeight w:val="579"/>
        </w:trPr>
        <w:tc>
          <w:tcPr>
            <w:tcW w:w="9923" w:type="dxa"/>
            <w:gridSpan w:val="14"/>
            <w:shd w:val="pct10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683098">
              <w:rPr>
                <w:rFonts w:eastAsia="Arial Unicode MS" w:cs="Calibri"/>
              </w:rPr>
              <w:t xml:space="preserve">Czy projekt spełnia wszystkie kryteria </w:t>
            </w:r>
            <w:r>
              <w:rPr>
                <w:rFonts w:eastAsia="Arial Unicode MS" w:cs="Calibri"/>
              </w:rPr>
              <w:t>horyzontalne</w:t>
            </w:r>
            <w:r w:rsidRPr="00683098">
              <w:rPr>
                <w:rFonts w:eastAsia="Arial Unicode MS" w:cs="Calibri"/>
              </w:rPr>
              <w:t>?</w:t>
            </w:r>
          </w:p>
        </w:tc>
      </w:tr>
      <w:tr w:rsidR="000A1F49" w:rsidRPr="00C766CD" w:rsidTr="00505913">
        <w:trPr>
          <w:gridAfter w:val="1"/>
          <w:wAfter w:w="284" w:type="dxa"/>
          <w:trHeight w:val="579"/>
        </w:trPr>
        <w:tc>
          <w:tcPr>
            <w:tcW w:w="4395" w:type="dxa"/>
            <w:gridSpan w:val="7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940100">
              <w:rPr>
                <w:rFonts w:cs="Calibri"/>
                <w:kern w:val="24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Tak –</w:t>
            </w:r>
            <w:r>
              <w:rPr>
                <w:rFonts w:cs="Calibri"/>
                <w:smallCaps/>
                <w:kern w:val="24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wypełnić część D</w:t>
            </w:r>
          </w:p>
        </w:tc>
        <w:tc>
          <w:tcPr>
            <w:tcW w:w="5528" w:type="dxa"/>
            <w:gridSpan w:val="7"/>
            <w:shd w:val="clear" w:color="auto" w:fill="auto"/>
            <w:vAlign w:val="center"/>
          </w:tcPr>
          <w:p w:rsidR="000A1F49" w:rsidRPr="00C766CD" w:rsidRDefault="000A1F49" w:rsidP="00505913">
            <w:pPr>
              <w:spacing w:after="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940100">
              <w:rPr>
                <w:rFonts w:cs="Calibri"/>
                <w:smallCaps/>
                <w:kern w:val="24"/>
              </w:rPr>
              <w:t>Nie –</w:t>
            </w:r>
            <w:r>
              <w:rPr>
                <w:rFonts w:cs="Calibri"/>
                <w:smallCaps/>
                <w:kern w:val="24"/>
              </w:rPr>
              <w:t xml:space="preserve"> skierować wniosek do poprawy lub uzupełnienia, </w:t>
            </w:r>
            <w:r w:rsidRPr="00BA6E82">
              <w:rPr>
                <w:rFonts w:cs="Calibri"/>
                <w:smallCaps/>
                <w:kern w:val="24"/>
              </w:rPr>
              <w:t>uzasadnić</w:t>
            </w:r>
            <w:r>
              <w:rPr>
                <w:rFonts w:cs="Calibri"/>
                <w:smallCaps/>
                <w:kern w:val="24"/>
              </w:rPr>
              <w:t xml:space="preserve"> i </w:t>
            </w:r>
            <w:r w:rsidRPr="00940100">
              <w:rPr>
                <w:rFonts w:cs="Calibri"/>
                <w:smallCaps/>
                <w:kern w:val="24"/>
              </w:rPr>
              <w:t>wypełnić część D</w:t>
            </w:r>
            <w:r w:rsidRPr="00940100" w:rsidDel="009D2F6A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0A1F49" w:rsidTr="00505913">
        <w:trPr>
          <w:gridAfter w:val="1"/>
          <w:wAfter w:w="284" w:type="dxa"/>
          <w:trHeight w:val="80"/>
        </w:trPr>
        <w:tc>
          <w:tcPr>
            <w:tcW w:w="9923" w:type="dxa"/>
            <w:gridSpan w:val="14"/>
            <w:shd w:val="clear" w:color="auto" w:fill="D9D9D9"/>
            <w:vAlign w:val="center"/>
          </w:tcPr>
          <w:p w:rsidR="000A1F49" w:rsidRPr="004F2511" w:rsidRDefault="000A1F49" w:rsidP="00505913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0A1F49" w:rsidTr="00505913">
        <w:trPr>
          <w:gridAfter w:val="1"/>
          <w:wAfter w:w="284" w:type="dxa"/>
        </w:trPr>
        <w:tc>
          <w:tcPr>
            <w:tcW w:w="9923" w:type="dxa"/>
            <w:gridSpan w:val="14"/>
            <w:shd w:val="clear" w:color="auto" w:fill="auto"/>
            <w:vAlign w:val="center"/>
          </w:tcPr>
          <w:p w:rsidR="000A1F49" w:rsidRDefault="000A1F49" w:rsidP="00505913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lastRenderedPageBreak/>
              <w:t xml:space="preserve">UZASADNIENIE OCENY SPEŁNIANIA KRYTERIÓW </w:t>
            </w:r>
            <w:r>
              <w:rPr>
                <w:b/>
                <w:bCs/>
                <w:sz w:val="20"/>
                <w:szCs w:val="18"/>
              </w:rPr>
              <w:t xml:space="preserve">HORYZONTALNYCH </w:t>
            </w:r>
            <w:r w:rsidRPr="00577B56">
              <w:rPr>
                <w:rFonts w:cs="Calibri"/>
                <w:sz w:val="18"/>
                <w:szCs w:val="18"/>
              </w:rPr>
              <w:t>(</w:t>
            </w:r>
            <w:r>
              <w:rPr>
                <w:rFonts w:cs="Calibri"/>
                <w:sz w:val="18"/>
                <w:szCs w:val="18"/>
              </w:rPr>
              <w:t>wypełnić jeżeli powyżej zaznaczono odpowiedź „NIE”</w:t>
            </w:r>
            <w:r w:rsidRPr="00577B56">
              <w:rPr>
                <w:rFonts w:cs="Calibri"/>
                <w:sz w:val="18"/>
                <w:szCs w:val="18"/>
              </w:rPr>
              <w:t>)</w:t>
            </w:r>
          </w:p>
          <w:p w:rsidR="000A1F49" w:rsidRPr="0002719A" w:rsidRDefault="000A1F49" w:rsidP="00505913">
            <w:pP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376"/>
          <w:jc w:val="center"/>
        </w:trPr>
        <w:tc>
          <w:tcPr>
            <w:tcW w:w="9933" w:type="dxa"/>
            <w:gridSpan w:val="14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0A1F49" w:rsidRPr="00577B56" w:rsidRDefault="000A1F49" w:rsidP="00505913">
            <w:pPr>
              <w:spacing w:before="120" w:after="120" w:line="240" w:lineRule="exact"/>
              <w:ind w:left="152"/>
              <w:rPr>
                <w:rFonts w:eastAsia="Arial Unicode MS"/>
                <w:b/>
                <w:sz w:val="20"/>
              </w:rPr>
            </w:pPr>
            <w:r w:rsidRPr="00577B56">
              <w:rPr>
                <w:rFonts w:cs="Calibri"/>
                <w:b/>
                <w:sz w:val="18"/>
                <w:szCs w:val="18"/>
              </w:rPr>
              <w:t xml:space="preserve">CZĘŚĆ D. </w:t>
            </w:r>
            <w:r>
              <w:rPr>
                <w:rFonts w:cs="Calibri"/>
                <w:b/>
                <w:sz w:val="18"/>
                <w:szCs w:val="18"/>
              </w:rPr>
              <w:t xml:space="preserve">CZY PROJEKT SPEŁNIA NASTĘPUJĄCE </w:t>
            </w:r>
            <w:r w:rsidRPr="00577B56">
              <w:rPr>
                <w:rFonts w:cs="Calibri"/>
                <w:b/>
                <w:sz w:val="18"/>
                <w:szCs w:val="18"/>
              </w:rPr>
              <w:t>KRYTERIA MERYTORYCZNE</w:t>
            </w:r>
            <w:r>
              <w:rPr>
                <w:rFonts w:cs="Calibri"/>
                <w:b/>
                <w:sz w:val="18"/>
                <w:szCs w:val="18"/>
              </w:rPr>
              <w:t xml:space="preserve">? </w:t>
            </w:r>
            <w:r w:rsidRPr="00577B5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490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 w:rsidRPr="007C5B5D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9498" w:type="dxa"/>
            <w:gridSpan w:val="12"/>
            <w:shd w:val="pct10" w:color="auto" w:fill="FFFFFF"/>
            <w:vAlign w:val="center"/>
          </w:tcPr>
          <w:p w:rsidR="000A1F49" w:rsidRPr="00E03121" w:rsidRDefault="000A1F49" w:rsidP="00505913">
            <w:pPr>
              <w:spacing w:after="0" w:line="240" w:lineRule="exact"/>
              <w:ind w:left="143" w:right="141"/>
              <w:jc w:val="both"/>
              <w:rPr>
                <w:b/>
                <w:sz w:val="20"/>
                <w:szCs w:val="20"/>
              </w:rPr>
            </w:pPr>
            <w:r w:rsidRPr="00A132FC">
              <w:rPr>
                <w:b/>
                <w:sz w:val="20"/>
                <w:szCs w:val="20"/>
              </w:rPr>
              <w:t xml:space="preserve">ADEKWATNOŚĆ DOBORU i OPISU </w:t>
            </w:r>
            <w:r>
              <w:rPr>
                <w:b/>
                <w:sz w:val="20"/>
                <w:szCs w:val="20"/>
              </w:rPr>
              <w:t xml:space="preserve">(O ILE DOTYCZY) </w:t>
            </w:r>
            <w:r w:rsidRPr="00A132FC">
              <w:rPr>
                <w:b/>
                <w:sz w:val="20"/>
                <w:szCs w:val="20"/>
              </w:rPr>
              <w:t>WSKAŹNIKÓW REALIZACJI PROJEKTU (W TYM WSKAŹNIKÓW DOTYCZĄCYCH WŁAŚCI</w:t>
            </w:r>
            <w:r>
              <w:rPr>
                <w:b/>
                <w:sz w:val="20"/>
                <w:szCs w:val="20"/>
              </w:rPr>
              <w:t>WEGO CELU SZCZEGÓŁOWEGO PO WER)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shd w:val="clear" w:color="auto" w:fill="FFFFFF"/>
            <w:vAlign w:val="center"/>
          </w:tcPr>
          <w:p w:rsidR="000A1F49" w:rsidRDefault="000A1F49" w:rsidP="00505913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0A1F49" w:rsidRPr="00A501F3" w:rsidRDefault="000A1F49" w:rsidP="00505913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7D7694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498" w:type="dxa"/>
            <w:gridSpan w:val="12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0A1F49" w:rsidRDefault="000A1F49" w:rsidP="00505913">
            <w:pPr>
              <w:spacing w:after="0"/>
              <w:ind w:left="143"/>
              <w:rPr>
                <w:rFonts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ADEKWATNOŚĆ DOBORU GRUPY DOCELOWEJ DO WŁAŚCIWEGO CELU SZCZEGÓŁOWEGO PO WER ORAZ JAKOŚĆ DIAGNOZY SPECYFIKI TEJ GRUPY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opis: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0A1F49" w:rsidRPr="00FE2803" w:rsidRDefault="000A1F49" w:rsidP="000A1F49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istotnych cech uczestników (osób lub podmiotów), którzy zostaną objęci wsparciem;</w:t>
            </w:r>
          </w:p>
          <w:p w:rsidR="000A1F49" w:rsidRPr="00FE2803" w:rsidRDefault="000A1F49" w:rsidP="000A1F49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0A1F49" w:rsidRDefault="000A1F49" w:rsidP="000A1F49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>barier, na które napotykają uczestnicy projektu;</w:t>
            </w:r>
          </w:p>
          <w:p w:rsidR="000A1F49" w:rsidRPr="00BA6E82" w:rsidRDefault="000A1F49" w:rsidP="000A1F49">
            <w:pPr>
              <w:numPr>
                <w:ilvl w:val="0"/>
                <w:numId w:val="2"/>
              </w:numPr>
              <w:spacing w:after="0" w:line="240" w:lineRule="exact"/>
              <w:ind w:left="424" w:right="141" w:hanging="284"/>
              <w:jc w:val="both"/>
              <w:rPr>
                <w:rFonts w:cs="Calibri"/>
                <w:sz w:val="20"/>
                <w:szCs w:val="20"/>
              </w:rPr>
            </w:pPr>
            <w:r w:rsidRPr="00FE2803">
              <w:rPr>
                <w:rFonts w:cs="Calibri"/>
                <w:sz w:val="20"/>
                <w:szCs w:val="20"/>
              </w:rPr>
              <w:t xml:space="preserve">sposobu rekrutacji uczestników projektu, w tym kryteriów rekrutacji i kwestii zapewnienia dostępności dla osób </w:t>
            </w:r>
            <w:r>
              <w:rPr>
                <w:rFonts w:cs="Calibri"/>
                <w:sz w:val="20"/>
                <w:szCs w:val="20"/>
              </w:rPr>
              <w:t xml:space="preserve">z </w:t>
            </w:r>
            <w:proofErr w:type="spellStart"/>
            <w:r w:rsidRPr="00FE2803">
              <w:rPr>
                <w:rFonts w:cs="Calibri"/>
                <w:sz w:val="20"/>
                <w:szCs w:val="20"/>
              </w:rPr>
              <w:t>niepełnosprawnościami</w:t>
            </w:r>
            <w:proofErr w:type="spellEnd"/>
            <w:r w:rsidRPr="00FE2803">
              <w:rPr>
                <w:rFonts w:cs="Calibri"/>
                <w:sz w:val="20"/>
                <w:szCs w:val="20"/>
              </w:rPr>
              <w:t>.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pct15" w:color="auto" w:fill="auto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shd w:val="clear" w:color="auto" w:fill="FFFFFF"/>
            <w:vAlign w:val="center"/>
          </w:tcPr>
          <w:p w:rsidR="000A1F49" w:rsidRDefault="000A1F49" w:rsidP="00505913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0A1F49" w:rsidRPr="00A501F3" w:rsidRDefault="000A1F49" w:rsidP="00505913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7D7694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2767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0A1F49" w:rsidRPr="006F4659" w:rsidRDefault="000A1F49" w:rsidP="00505913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F4659">
              <w:rPr>
                <w:sz w:val="20"/>
                <w:szCs w:val="20"/>
              </w:rPr>
              <w:t>.</w:t>
            </w:r>
          </w:p>
        </w:tc>
        <w:tc>
          <w:tcPr>
            <w:tcW w:w="9498" w:type="dxa"/>
            <w:gridSpan w:val="12"/>
            <w:shd w:val="pct10" w:color="auto" w:fill="FFFFFF"/>
            <w:vAlign w:val="center"/>
          </w:tcPr>
          <w:p w:rsidR="000A1F49" w:rsidRPr="003A5FEF" w:rsidRDefault="000A1F49" w:rsidP="00505913">
            <w:pPr>
              <w:spacing w:after="0" w:line="240" w:lineRule="auto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SPÓJNOŚĆ </w:t>
            </w:r>
            <w:r w:rsidRPr="00E03121">
              <w:rPr>
                <w:b/>
                <w:sz w:val="20"/>
                <w:szCs w:val="20"/>
              </w:rPr>
              <w:t>ZADA</w:t>
            </w:r>
            <w:r>
              <w:rPr>
                <w:b/>
                <w:sz w:val="20"/>
                <w:szCs w:val="20"/>
              </w:rPr>
              <w:t xml:space="preserve">Ń PRZEWIDZIANYCH DO REALIZACJI W RAMACH PROJEKTU ORAZ TRAFNOŚĆ DOBORU I OPISU TYCH ZADAŃ </w:t>
            </w:r>
            <w:r w:rsidRPr="00AA4A04">
              <w:rPr>
                <w:sz w:val="20"/>
                <w:szCs w:val="20"/>
              </w:rPr>
              <w:t>,</w:t>
            </w:r>
            <w:r w:rsidRPr="00E03121">
              <w:rPr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 opis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uzasadnienia potrzeby realizacji zadań;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planowanego sposobu realizacji zadań;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 xml:space="preserve">sposobu realizacji zasady równości szans i niedyskryminacji, w tym dostępności dla osób </w:t>
            </w:r>
            <w:r w:rsidRPr="00BA6E82">
              <w:rPr>
                <w:rFonts w:eastAsia="Arial Unicode MS"/>
                <w:sz w:val="20"/>
                <w:szCs w:val="20"/>
              </w:rPr>
              <w:br/>
              <w:t xml:space="preserve">z </w:t>
            </w:r>
            <w:proofErr w:type="spellStart"/>
            <w:r w:rsidRPr="00BA6E82">
              <w:rPr>
                <w:rFonts w:eastAsia="Arial Unicode MS"/>
                <w:sz w:val="20"/>
                <w:szCs w:val="20"/>
              </w:rPr>
              <w:t>niepełnosprawnościami</w:t>
            </w:r>
            <w:proofErr w:type="spellEnd"/>
            <w:r w:rsidRPr="00BA6E82">
              <w:rPr>
                <w:rFonts w:eastAsia="Arial Unicode MS"/>
                <w:sz w:val="20"/>
                <w:szCs w:val="20"/>
              </w:rPr>
              <w:t xml:space="preserve">; 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wartości wskaźników realizacji właściwego celu szczegółowego PO WER lub innych wskaźników określonych we wniosku o dofinansowanie, które zostaną osiągnięte w ramach zadań;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sposobu, w jaki zostanie zachowana trwałość rezultatów projektu (o ile dotyczy);</w:t>
            </w:r>
          </w:p>
          <w:p w:rsidR="000A1F49" w:rsidRPr="00BA6E82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uzasadnienia wyboru partnerów do realizacji poszczególnych zadań (o ile dotyczy)</w:t>
            </w:r>
          </w:p>
          <w:p w:rsidR="000A1F49" w:rsidRPr="003A5FEF" w:rsidRDefault="000A1F49" w:rsidP="00505913">
            <w:pPr>
              <w:spacing w:before="40" w:after="40" w:line="240" w:lineRule="auto"/>
              <w:ind w:left="142"/>
              <w:jc w:val="both"/>
              <w:rPr>
                <w:b/>
                <w:sz w:val="20"/>
                <w:szCs w:val="20"/>
              </w:rPr>
            </w:pPr>
            <w:r w:rsidRPr="00BA6E82">
              <w:rPr>
                <w:rFonts w:eastAsia="Arial Unicode MS"/>
                <w:sz w:val="20"/>
                <w:szCs w:val="20"/>
              </w:rPr>
              <w:t>oraz trafność doboru wskaźników dla rozliczenia kwot ryczałtowych i dokumentów potwierdzających ich wykonanie (o ile dotyczy).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shd w:val="clear" w:color="auto" w:fill="FFFFFF"/>
            <w:vAlign w:val="center"/>
          </w:tcPr>
          <w:p w:rsidR="000A1F49" w:rsidRDefault="000A1F49" w:rsidP="00505913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0A1F49" w:rsidRPr="00A501F3" w:rsidRDefault="000A1F49" w:rsidP="00505913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1F49" w:rsidRPr="00215E45" w:rsidRDefault="000A1F49" w:rsidP="00505913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038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0A1F49" w:rsidRPr="007C5B5D" w:rsidRDefault="000A1F49" w:rsidP="00505913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498" w:type="dxa"/>
            <w:gridSpan w:val="12"/>
            <w:shd w:val="pct10" w:color="auto" w:fill="FFFFFF"/>
          </w:tcPr>
          <w:p w:rsidR="000A1F49" w:rsidRPr="006817AD" w:rsidRDefault="000A1F49" w:rsidP="00505913">
            <w:p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 xml:space="preserve"> PRAWIDŁOWOŚĆ SPORZĄDZENIA BUDŻETU PROJEKTU</w:t>
            </w:r>
            <w:r w:rsidRPr="00AA4A04">
              <w:rPr>
                <w:rFonts w:eastAsia="Arial Unicode MS"/>
                <w:sz w:val="20"/>
                <w:szCs w:val="20"/>
              </w:rPr>
              <w:t>,</w:t>
            </w:r>
            <w:r w:rsidRPr="00E0312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E03121">
              <w:rPr>
                <w:rFonts w:cs="Calibri"/>
                <w:sz w:val="20"/>
                <w:szCs w:val="20"/>
              </w:rPr>
              <w:t>w tym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:rsidR="000A1F49" w:rsidRPr="00F00EB4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proofErr w:type="spellStart"/>
            <w:r w:rsidRPr="00F00EB4">
              <w:rPr>
                <w:rFonts w:eastAsia="Arial Unicode MS"/>
                <w:sz w:val="20"/>
                <w:szCs w:val="20"/>
              </w:rPr>
              <w:t>kwalifikowalność</w:t>
            </w:r>
            <w:proofErr w:type="spellEnd"/>
            <w:r w:rsidRPr="00F00EB4">
              <w:rPr>
                <w:rFonts w:eastAsia="Arial Unicode MS"/>
                <w:sz w:val="20"/>
                <w:szCs w:val="20"/>
              </w:rPr>
              <w:t xml:space="preserve"> wydatków, </w:t>
            </w:r>
          </w:p>
          <w:p w:rsidR="000A1F49" w:rsidRPr="00F00EB4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niezbędność wydatków do realizacji projektu i osiągania jego celów, </w:t>
            </w:r>
          </w:p>
          <w:p w:rsidR="000A1F49" w:rsidRPr="00F00EB4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racjonalność i efektywność wydatków projektu, </w:t>
            </w:r>
          </w:p>
          <w:p w:rsidR="000A1F49" w:rsidRPr="00F00EB4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 xml:space="preserve">poprawność </w:t>
            </w:r>
            <w:r w:rsidRPr="009C59E5">
              <w:rPr>
                <w:rFonts w:eastAsia="Arial Unicode MS"/>
                <w:sz w:val="20"/>
                <w:szCs w:val="20"/>
              </w:rPr>
              <w:t xml:space="preserve">uzasadnienia wydatków w ramach </w:t>
            </w:r>
            <w:r w:rsidRPr="00F00EB4">
              <w:rPr>
                <w:rFonts w:eastAsia="Arial Unicode MS"/>
                <w:sz w:val="20"/>
                <w:szCs w:val="20"/>
              </w:rPr>
              <w:t>kwot ryczałtowych</w:t>
            </w:r>
            <w:r>
              <w:rPr>
                <w:rFonts w:eastAsia="Arial Unicode MS"/>
                <w:sz w:val="20"/>
                <w:szCs w:val="20"/>
              </w:rPr>
              <w:t xml:space="preserve"> (o ile dotyczy)</w:t>
            </w:r>
            <w:r w:rsidRPr="00F00EB4">
              <w:rPr>
                <w:rFonts w:eastAsia="Arial Unicode MS"/>
                <w:sz w:val="20"/>
                <w:szCs w:val="20"/>
              </w:rPr>
              <w:t xml:space="preserve">, </w:t>
            </w:r>
          </w:p>
          <w:p w:rsidR="000A1F49" w:rsidRPr="006817AD" w:rsidRDefault="000A1F49" w:rsidP="000A1F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exact"/>
              <w:ind w:left="431" w:right="170" w:hanging="284"/>
              <w:jc w:val="both"/>
              <w:rPr>
                <w:rFonts w:eastAsia="Arial Unicode MS"/>
                <w:sz w:val="20"/>
                <w:szCs w:val="20"/>
              </w:rPr>
            </w:pPr>
            <w:r w:rsidRPr="00F00EB4">
              <w:rPr>
                <w:rFonts w:eastAsia="Arial Unicode MS"/>
                <w:sz w:val="20"/>
                <w:szCs w:val="20"/>
              </w:rPr>
              <w:t>zgodność ze standardem i cenami rynkowymi określonymi w</w:t>
            </w:r>
            <w:r>
              <w:rPr>
                <w:rFonts w:eastAsia="Arial Unicode MS"/>
                <w:sz w:val="20"/>
                <w:szCs w:val="20"/>
              </w:rPr>
              <w:t xml:space="preserve"> wezwaniu do złożenia wniosku </w:t>
            </w:r>
            <w:r>
              <w:rPr>
                <w:rFonts w:eastAsia="Arial Unicode MS"/>
                <w:sz w:val="20"/>
                <w:szCs w:val="20"/>
              </w:rPr>
              <w:br/>
              <w:t>o dofinansowanie.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D9D9D9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5"/>
            <w:shd w:val="clear" w:color="auto" w:fill="FFFFFF"/>
            <w:vAlign w:val="center"/>
          </w:tcPr>
          <w:p w:rsidR="000A1F49" w:rsidRDefault="000A1F49" w:rsidP="00505913">
            <w:pPr>
              <w:spacing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0A1F49" w:rsidRPr="00A501F3" w:rsidRDefault="000A1F49" w:rsidP="00505913">
            <w:pPr>
              <w:spacing w:after="0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0A1F49" w:rsidRPr="00A501F3" w:rsidTr="00505913">
        <w:tblPrEx>
          <w:jc w:val="center"/>
          <w:tblCellMar>
            <w:left w:w="0" w:type="dxa"/>
            <w:right w:w="0" w:type="dxa"/>
          </w:tblCellMar>
          <w:tblLook w:val="000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D9D9D9"/>
            <w:vAlign w:val="center"/>
          </w:tcPr>
          <w:p w:rsidR="000A1F49" w:rsidRPr="007C5B5D" w:rsidRDefault="000A1F49" w:rsidP="00505913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2"/>
            <w:shd w:val="clear" w:color="auto" w:fill="FFFFFF"/>
            <w:vAlign w:val="center"/>
          </w:tcPr>
          <w:p w:rsidR="000A1F49" w:rsidRPr="007D7694" w:rsidRDefault="000A1F49" w:rsidP="00505913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0A1F49" w:rsidRPr="00D21C0F" w:rsidTr="00505913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206"/>
        </w:trPr>
        <w:tc>
          <w:tcPr>
            <w:tcW w:w="9923" w:type="dxa"/>
            <w:gridSpan w:val="14"/>
            <w:shd w:val="clear" w:color="auto" w:fill="A6A6A6"/>
          </w:tcPr>
          <w:p w:rsidR="000A1F49" w:rsidRPr="00C766CD" w:rsidRDefault="000A1F49" w:rsidP="00505913">
            <w:pPr>
              <w:spacing w:before="60" w:after="60" w:line="240" w:lineRule="exact"/>
              <w:jc w:val="both"/>
              <w:rPr>
                <w:kern w:val="24"/>
              </w:rPr>
            </w:pPr>
            <w:r w:rsidRPr="006817AD">
              <w:rPr>
                <w:rFonts w:cs="Calibri"/>
                <w:b/>
                <w:sz w:val="18"/>
                <w:szCs w:val="18"/>
              </w:rPr>
              <w:t xml:space="preserve">CZĘŚĆ </w:t>
            </w:r>
            <w:r>
              <w:rPr>
                <w:rFonts w:cs="Calibri"/>
                <w:b/>
                <w:sz w:val="18"/>
                <w:szCs w:val="18"/>
              </w:rPr>
              <w:t>E</w:t>
            </w:r>
            <w:r w:rsidRPr="006817AD">
              <w:rPr>
                <w:rFonts w:cs="Calibri"/>
                <w:b/>
                <w:sz w:val="18"/>
                <w:szCs w:val="18"/>
              </w:rPr>
              <w:t xml:space="preserve">. </w:t>
            </w:r>
            <w:r w:rsidRPr="006817AD">
              <w:rPr>
                <w:b/>
                <w:sz w:val="18"/>
                <w:szCs w:val="18"/>
              </w:rPr>
              <w:t xml:space="preserve">DECYZJA O MOŻLIWOŚCI </w:t>
            </w:r>
            <w:r>
              <w:rPr>
                <w:b/>
                <w:sz w:val="18"/>
                <w:szCs w:val="18"/>
              </w:rPr>
              <w:t>WYBORU PROJEKTU DO DOFINANSOWANIA</w:t>
            </w:r>
          </w:p>
        </w:tc>
      </w:tr>
      <w:tr w:rsidR="000A1F49" w:rsidRPr="00D21C0F" w:rsidTr="00505913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254"/>
        </w:trPr>
        <w:tc>
          <w:tcPr>
            <w:tcW w:w="9923" w:type="dxa"/>
            <w:gridSpan w:val="14"/>
            <w:shd w:val="clear" w:color="auto" w:fill="A6A6A6"/>
          </w:tcPr>
          <w:p w:rsidR="000A1F49" w:rsidRPr="00C766CD" w:rsidRDefault="000A1F49" w:rsidP="00505913">
            <w:pPr>
              <w:spacing w:before="60" w:after="60" w:line="240" w:lineRule="exact"/>
              <w:jc w:val="both"/>
              <w:rPr>
                <w:kern w:val="24"/>
              </w:rPr>
            </w:pPr>
            <w:r w:rsidRPr="006817AD">
              <w:rPr>
                <w:b/>
                <w:bCs/>
                <w:sz w:val="18"/>
                <w:szCs w:val="18"/>
              </w:rPr>
              <w:t xml:space="preserve">CZY PROJEKT SPEŁNIA KRYTERIA DOSTĘPU, HORYZONTALNE I MERYTORYCZNE I MOŻE </w:t>
            </w:r>
            <w:r>
              <w:rPr>
                <w:b/>
                <w:bCs/>
                <w:sz w:val="18"/>
                <w:szCs w:val="18"/>
              </w:rPr>
              <w:t>ZOSTAĆ WYBRANY DO DOFINANSOWANIA?</w:t>
            </w:r>
          </w:p>
        </w:tc>
      </w:tr>
      <w:tr w:rsidR="000A1F49" w:rsidRPr="00D21C0F" w:rsidTr="00505913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392"/>
        </w:trPr>
        <w:tc>
          <w:tcPr>
            <w:tcW w:w="4395" w:type="dxa"/>
            <w:gridSpan w:val="7"/>
            <w:tcBorders>
              <w:right w:val="single" w:sz="4" w:space="0" w:color="auto"/>
            </w:tcBorders>
          </w:tcPr>
          <w:p w:rsidR="000A1F49" w:rsidRPr="00E92F3C" w:rsidRDefault="000A1F49" w:rsidP="00505913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D21C0F">
              <w:rPr>
                <w:rFonts w:eastAsia="Arial Unicode MS"/>
                <w:sz w:val="36"/>
                <w:szCs w:val="36"/>
              </w:rPr>
              <w:t xml:space="preserve"> </w:t>
            </w:r>
            <w:r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5528" w:type="dxa"/>
            <w:gridSpan w:val="7"/>
            <w:tcBorders>
              <w:left w:val="single" w:sz="4" w:space="0" w:color="auto"/>
              <w:bottom w:val="nil"/>
            </w:tcBorders>
          </w:tcPr>
          <w:p w:rsidR="000A1F49" w:rsidRPr="00D21C0F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D21C0F">
              <w:rPr>
                <w:sz w:val="20"/>
                <w:szCs w:val="18"/>
              </w:rPr>
              <w:t xml:space="preserve"> NIE</w:t>
            </w:r>
            <w:r>
              <w:rPr>
                <w:sz w:val="20"/>
                <w:szCs w:val="18"/>
              </w:rPr>
              <w:t xml:space="preserve"> </w:t>
            </w:r>
            <w:r>
              <w:rPr>
                <w:kern w:val="24"/>
              </w:rPr>
              <w:t xml:space="preserve">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lub uzupełnienia i uzasadnić</w:t>
            </w:r>
          </w:p>
        </w:tc>
      </w:tr>
      <w:tr w:rsidR="000A1F49" w:rsidRPr="00D21C0F" w:rsidTr="00505913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392"/>
        </w:trPr>
        <w:tc>
          <w:tcPr>
            <w:tcW w:w="9923" w:type="dxa"/>
            <w:gridSpan w:val="14"/>
          </w:tcPr>
          <w:p w:rsidR="000A1F49" w:rsidRPr="000A1F49" w:rsidRDefault="000A1F49" w:rsidP="000A1F49">
            <w:pPr>
              <w:spacing w:after="120" w:line="240" w:lineRule="exact"/>
              <w:jc w:val="both"/>
              <w:rPr>
                <w:kern w:val="24"/>
              </w:rPr>
            </w:pPr>
            <w:r w:rsidRPr="00C766CD">
              <w:rPr>
                <w:kern w:val="24"/>
              </w:rPr>
              <w:t>Data i podpis oceniającego (-ej):</w:t>
            </w:r>
          </w:p>
          <w:p w:rsidR="000A1F49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  <w:p w:rsidR="000A1F49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  <w:p w:rsidR="000A1F49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  <w:p w:rsidR="000A1F49" w:rsidRPr="006817AD" w:rsidRDefault="000A1F49" w:rsidP="00505913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283CD8" w:rsidRDefault="00283CD8"/>
    <w:sectPr w:rsidR="00283CD8" w:rsidSect="0028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0A1F49"/>
    <w:rsid w:val="000A1F49"/>
    <w:rsid w:val="0028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ce"/>
    <w:basedOn w:val="Normalny"/>
    <w:link w:val="TekstprzypisudolnegoZnak"/>
    <w:uiPriority w:val="99"/>
    <w:rsid w:val="000A1F4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ce Znak,FOOTNOTES Znak"/>
    <w:basedOn w:val="Domylnaczcionkaakapitu"/>
    <w:link w:val="Tekstprzypisudolnego"/>
    <w:uiPriority w:val="99"/>
    <w:rsid w:val="000A1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1061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Klusek</dc:creator>
  <cp:lastModifiedBy>Natalia Klusek</cp:lastModifiedBy>
  <cp:revision>1</cp:revision>
  <dcterms:created xsi:type="dcterms:W3CDTF">2016-01-25T10:16:00Z</dcterms:created>
  <dcterms:modified xsi:type="dcterms:W3CDTF">2016-01-25T10:17:00Z</dcterms:modified>
</cp:coreProperties>
</file>